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27" w:rsidRPr="009B6427" w:rsidRDefault="009B6427" w:rsidP="009B6427">
      <w:pPr>
        <w:spacing w:before="100" w:beforeAutospacing="1" w:after="100" w:afterAutospacing="1"/>
        <w:jc w:val="center"/>
        <w:rPr>
          <w:rStyle w:val="Emphasis"/>
          <w:rFonts w:ascii="Trebuchet MS" w:hAnsi="Trebuchet MS"/>
          <w:b/>
          <w:i w:val="0"/>
          <w:szCs w:val="20"/>
          <w:u w:val="single"/>
          <w:lang w:val="en"/>
        </w:rPr>
      </w:pPr>
      <w:r w:rsidRPr="009B6427">
        <w:rPr>
          <w:rStyle w:val="Emphasis"/>
          <w:rFonts w:ascii="Trebuchet MS" w:hAnsi="Trebuchet MS"/>
          <w:b/>
          <w:i w:val="0"/>
          <w:szCs w:val="20"/>
          <w:u w:val="single"/>
          <w:lang w:val="en"/>
        </w:rPr>
        <w:t>Fluency Assessment Lessons Submission Instructions</w:t>
      </w:r>
    </w:p>
    <w:p w:rsidR="009B6427" w:rsidRDefault="009B6427" w:rsidP="009B6427">
      <w:pPr>
        <w:spacing w:before="100" w:beforeAutospacing="1" w:after="100" w:afterAutospacing="1"/>
        <w:rPr>
          <w:rStyle w:val="Emphasis"/>
          <w:rFonts w:ascii="Trebuchet MS" w:hAnsi="Trebuchet MS"/>
          <w:i w:val="0"/>
          <w:szCs w:val="20"/>
          <w:lang w:val="en"/>
        </w:rPr>
      </w:pPr>
      <w:r w:rsidRPr="009B6427">
        <w:rPr>
          <w:rStyle w:val="Emphasis"/>
          <w:rFonts w:ascii="Trebuchet MS" w:hAnsi="Trebuchet MS"/>
          <w:i w:val="0"/>
          <w:szCs w:val="20"/>
          <w:lang w:val="en"/>
        </w:rPr>
        <w:t xml:space="preserve">Every MIT has been sent an individualized email outlining which fluency assessment lessons would need to be submitted. If for some reason you did not receive a personalized email, please contact me, Jennifer Martinez, directly at 859.572.7676 or </w:t>
      </w:r>
      <w:hyperlink r:id="rId6" w:history="1">
        <w:r w:rsidRPr="00260972">
          <w:rPr>
            <w:rStyle w:val="Hyperlink"/>
            <w:rFonts w:ascii="Trebuchet MS" w:hAnsi="Trebuchet MS"/>
            <w:szCs w:val="20"/>
            <w:lang w:val="en"/>
          </w:rPr>
          <w:t>lambj1@nku.edu</w:t>
        </w:r>
      </w:hyperlink>
    </w:p>
    <w:p w:rsidR="000B3F1E" w:rsidRPr="009B6427" w:rsidRDefault="009B6427" w:rsidP="009B6427">
      <w:pPr>
        <w:spacing w:before="100" w:beforeAutospacing="1" w:after="100" w:afterAutospacing="1"/>
        <w:rPr>
          <w:rStyle w:val="Emphasis"/>
          <w:rFonts w:ascii="Trebuchet MS" w:hAnsi="Trebuchet MS"/>
          <w:i w:val="0"/>
          <w:color w:val="76923C" w:themeColor="accent3" w:themeShade="BF"/>
          <w:szCs w:val="20"/>
          <w:lang w:val="en"/>
        </w:rPr>
      </w:pPr>
      <w:r w:rsidRPr="009B6427">
        <w:rPr>
          <w:rStyle w:val="Emphasis"/>
          <w:rFonts w:ascii="Trebuchet MS" w:hAnsi="Trebuchet MS"/>
          <w:i w:val="0"/>
          <w:szCs w:val="20"/>
          <w:lang w:val="en"/>
        </w:rPr>
        <w:t>General instructions on what to submit can be found below:</w:t>
      </w:r>
      <w:r w:rsidR="001D36E4" w:rsidRPr="009B6427">
        <w:rPr>
          <w:rStyle w:val="Emphasis"/>
          <w:rFonts w:ascii="Trebuchet MS" w:hAnsi="Trebuchet MS"/>
          <w:i w:val="0"/>
          <w:szCs w:val="20"/>
          <w:lang w:val="en"/>
        </w:rPr>
        <w:fldChar w:fldCharType="begin"/>
      </w:r>
      <w:r w:rsidR="001D36E4" w:rsidRPr="009B6427">
        <w:rPr>
          <w:rStyle w:val="Emphasis"/>
          <w:rFonts w:ascii="Trebuchet MS" w:hAnsi="Trebuchet MS"/>
          <w:i w:val="0"/>
          <w:szCs w:val="20"/>
          <w:lang w:val="en"/>
        </w:rPr>
        <w:instrText xml:space="preserve"> MERGEFIELD FA20 </w:instrText>
      </w:r>
      <w:r w:rsidR="001D36E4" w:rsidRPr="009B6427">
        <w:rPr>
          <w:rStyle w:val="Emphasis"/>
          <w:rFonts w:ascii="Trebuchet MS" w:hAnsi="Trebuchet MS"/>
          <w:i w:val="0"/>
          <w:szCs w:val="20"/>
          <w:lang w:val="en"/>
        </w:rPr>
        <w:fldChar w:fldCharType="end"/>
      </w:r>
    </w:p>
    <w:p w:rsidR="0032004C" w:rsidRPr="003E33EC" w:rsidRDefault="0032004C" w:rsidP="000B3F1E">
      <w:pPr>
        <w:spacing w:before="100" w:beforeAutospacing="1" w:after="100" w:afterAutospacing="1"/>
        <w:rPr>
          <w:rStyle w:val="Emphasis"/>
          <w:rFonts w:ascii="Trebuchet MS" w:hAnsi="Trebuchet MS"/>
          <w:i w:val="0"/>
          <w:color w:val="222222"/>
          <w:szCs w:val="20"/>
          <w:lang w:val="en"/>
        </w:rPr>
      </w:pP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br/>
      </w:r>
      <w:r w:rsidR="000B3F1E" w:rsidRPr="003E33EC">
        <w:rPr>
          <w:rStyle w:val="Emphasis"/>
          <w:rFonts w:ascii="Trebuchet MS" w:hAnsi="Trebuchet MS"/>
          <w:b/>
          <w:i w:val="0"/>
          <w:color w:val="222222"/>
          <w:szCs w:val="20"/>
          <w:u w:val="single"/>
          <w:lang w:val="en"/>
        </w:rPr>
        <w:t>FOR EACH</w:t>
      </w:r>
      <w:r w:rsidR="000B3F1E"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 xml:space="preserve"> fluency assessment type you were asked to submit, please </w:t>
      </w:r>
      <w:r w:rsidR="00E6280B"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>send</w:t>
      </w:r>
      <w:r w:rsidR="000B3F1E"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>:</w:t>
      </w:r>
    </w:p>
    <w:p w:rsidR="0032004C" w:rsidRPr="003E33EC" w:rsidRDefault="0032004C" w:rsidP="0032004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Style w:val="Emphasis"/>
          <w:rFonts w:ascii="Trebuchet MS" w:hAnsi="Trebuchet MS"/>
          <w:i w:val="0"/>
          <w:color w:val="222222"/>
          <w:szCs w:val="20"/>
          <w:lang w:val="en"/>
        </w:rPr>
      </w:pP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 xml:space="preserve">the initial </w:t>
      </w:r>
      <w:r w:rsidR="005A10BF"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 xml:space="preserve">(first) </w:t>
      </w: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>video-taped i</w:t>
      </w:r>
      <w:r w:rsidR="005A10BF"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>nterview</w:t>
      </w:r>
    </w:p>
    <w:p w:rsidR="0032004C" w:rsidRPr="003E33EC" w:rsidRDefault="0032004C" w:rsidP="000B3F1E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Style w:val="Emphasis"/>
          <w:rFonts w:ascii="Trebuchet MS" w:hAnsi="Trebuchet MS"/>
          <w:i w:val="0"/>
          <w:color w:val="222222"/>
          <w:szCs w:val="20"/>
          <w:lang w:val="en"/>
        </w:rPr>
      </w:pP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 xml:space="preserve">please title/label your video accordingly to include the assessment type, </w:t>
      </w:r>
      <w:r w:rsidR="000B3F1E"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>the interviewed test</w:t>
      </w:r>
      <w:r w:rsidR="005A10BF"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 xml:space="preserve"> number</w:t>
      </w:r>
      <w:r w:rsidR="000B3F1E"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 xml:space="preserve">, </w:t>
      </w: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 xml:space="preserve">the student’s </w:t>
      </w:r>
      <w:r w:rsidR="00AD6F07"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>state id</w:t>
      </w: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>, your MIT</w:t>
      </w:r>
      <w:r w:rsidR="000B3F1E"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 xml:space="preserve"> ID </w:t>
      </w:r>
      <w:r w:rsidR="00AD6F07"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>and your school code</w:t>
      </w:r>
      <w:r w:rsidR="00AD6F07" w:rsidRPr="003E33EC">
        <w:rPr>
          <w:rStyle w:val="Emphasis"/>
          <w:rFonts w:ascii="Trebuchet MS" w:hAnsi="Trebuchet MS"/>
          <w:color w:val="222222"/>
          <w:szCs w:val="20"/>
          <w:lang w:val="en"/>
        </w:rPr>
        <w:t xml:space="preserve"> </w:t>
      </w:r>
      <w:r w:rsidR="00AD6F07" w:rsidRPr="003E33EC">
        <w:rPr>
          <w:rStyle w:val="Emphasis"/>
          <w:rFonts w:ascii="Trebuchet MS" w:hAnsi="Trebuchet MS"/>
          <w:color w:val="222222"/>
          <w:szCs w:val="20"/>
          <w:lang w:val="en"/>
        </w:rPr>
        <w:br/>
      </w:r>
      <w:r w:rsidR="00AD6F07" w:rsidRPr="003E33EC">
        <w:rPr>
          <w:rStyle w:val="Emphasis"/>
          <w:rFonts w:ascii="Trebuchet MS" w:hAnsi="Trebuchet MS"/>
          <w:color w:val="4BACC6" w:themeColor="accent5"/>
          <w:szCs w:val="20"/>
          <w:lang w:val="en"/>
        </w:rPr>
        <w:t xml:space="preserve">ex: FA5 </w:t>
      </w:r>
      <w:r w:rsidR="000B3F1E" w:rsidRPr="003E33EC">
        <w:rPr>
          <w:rStyle w:val="Emphasis"/>
          <w:rFonts w:ascii="Trebuchet MS" w:hAnsi="Trebuchet MS"/>
          <w:color w:val="4BACC6" w:themeColor="accent5"/>
          <w:szCs w:val="20"/>
          <w:lang w:val="en"/>
        </w:rPr>
        <w:t xml:space="preserve">Test 1 </w:t>
      </w:r>
      <w:r w:rsidR="00AD6F07" w:rsidRPr="003E33EC">
        <w:rPr>
          <w:rStyle w:val="Emphasis"/>
          <w:rFonts w:ascii="Trebuchet MS" w:hAnsi="Trebuchet MS"/>
          <w:color w:val="4BACC6" w:themeColor="accent5"/>
          <w:szCs w:val="20"/>
          <w:lang w:val="en"/>
        </w:rPr>
        <w:t>2120123456 LAM1013 999.mp4</w:t>
      </w:r>
    </w:p>
    <w:p w:rsidR="005A10BF" w:rsidRPr="003E33EC" w:rsidRDefault="005A10BF" w:rsidP="005A10BF">
      <w:pPr>
        <w:pStyle w:val="ListParagraph"/>
        <w:spacing w:before="100" w:beforeAutospacing="1" w:after="100" w:afterAutospacing="1"/>
        <w:ind w:left="1440"/>
        <w:rPr>
          <w:rStyle w:val="Emphasis"/>
          <w:rFonts w:ascii="Trebuchet MS" w:hAnsi="Trebuchet MS"/>
          <w:i w:val="0"/>
          <w:color w:val="222222"/>
          <w:szCs w:val="20"/>
          <w:lang w:val="en"/>
        </w:rPr>
      </w:pPr>
    </w:p>
    <w:p w:rsidR="0032004C" w:rsidRPr="003E33EC" w:rsidRDefault="0032004C" w:rsidP="0032004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Style w:val="Emphasis"/>
          <w:rFonts w:ascii="Trebuchet MS" w:hAnsi="Trebuchet MS"/>
          <w:i w:val="0"/>
          <w:color w:val="222222"/>
          <w:szCs w:val="20"/>
          <w:lang w:val="en"/>
        </w:rPr>
      </w:pP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>a copy of the parent/guardian signed fluency assessment interview consent form</w:t>
      </w:r>
    </w:p>
    <w:p w:rsidR="00AD6F07" w:rsidRPr="003E33EC" w:rsidRDefault="00AD6F07" w:rsidP="00AD6F07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Style w:val="Emphasis"/>
          <w:rFonts w:ascii="Trebuchet MS" w:hAnsi="Trebuchet MS"/>
          <w:i w:val="0"/>
          <w:color w:val="222222"/>
          <w:szCs w:val="20"/>
          <w:lang w:val="en"/>
        </w:rPr>
      </w:pP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>please title/label your consent form to include student’</w:t>
      </w:r>
      <w:r w:rsidR="000B3F1E"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>s state id, your MIT ID</w:t>
      </w: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 xml:space="preserve"> and your school code</w:t>
      </w:r>
    </w:p>
    <w:p w:rsidR="005A10BF" w:rsidRPr="003E33EC" w:rsidRDefault="00AD6F07" w:rsidP="005A10BF">
      <w:pPr>
        <w:pStyle w:val="ListParagraph"/>
        <w:spacing w:before="100" w:beforeAutospacing="1" w:after="100" w:afterAutospacing="1"/>
        <w:ind w:left="1440"/>
        <w:rPr>
          <w:rStyle w:val="Emphasis"/>
          <w:rFonts w:ascii="Trebuchet MS" w:hAnsi="Trebuchet MS"/>
          <w:color w:val="4BACC6" w:themeColor="accent5"/>
          <w:szCs w:val="20"/>
          <w:lang w:val="en"/>
        </w:rPr>
      </w:pPr>
      <w:proofErr w:type="gramStart"/>
      <w:r w:rsidRPr="003E33EC">
        <w:rPr>
          <w:rStyle w:val="Emphasis"/>
          <w:rFonts w:ascii="Trebuchet MS" w:hAnsi="Trebuchet MS"/>
          <w:color w:val="4BACC6" w:themeColor="accent5"/>
          <w:szCs w:val="20"/>
          <w:lang w:val="en"/>
        </w:rPr>
        <w:t>ex</w:t>
      </w:r>
      <w:proofErr w:type="gramEnd"/>
      <w:r w:rsidRPr="003E33EC">
        <w:rPr>
          <w:rStyle w:val="Emphasis"/>
          <w:rFonts w:ascii="Trebuchet MS" w:hAnsi="Trebuchet MS"/>
          <w:color w:val="4BACC6" w:themeColor="accent5"/>
          <w:szCs w:val="20"/>
          <w:lang w:val="en"/>
        </w:rPr>
        <w:t xml:space="preserve">: </w:t>
      </w:r>
      <w:r w:rsidR="007048EB" w:rsidRPr="003E33EC">
        <w:rPr>
          <w:rStyle w:val="Emphasis"/>
          <w:rFonts w:ascii="Trebuchet MS" w:hAnsi="Trebuchet MS"/>
          <w:color w:val="4BACC6" w:themeColor="accent5"/>
          <w:szCs w:val="20"/>
          <w:lang w:val="en"/>
        </w:rPr>
        <w:t>Fluency Assessment Lessons</w:t>
      </w:r>
      <w:r w:rsidR="000B3F1E" w:rsidRPr="003E33EC">
        <w:rPr>
          <w:rStyle w:val="Emphasis"/>
          <w:rFonts w:ascii="Trebuchet MS" w:hAnsi="Trebuchet MS"/>
          <w:color w:val="4BACC6" w:themeColor="accent5"/>
          <w:szCs w:val="20"/>
          <w:lang w:val="en"/>
        </w:rPr>
        <w:t xml:space="preserve"> Interview Consent </w:t>
      </w:r>
      <w:r w:rsidRPr="003E33EC">
        <w:rPr>
          <w:rStyle w:val="Emphasis"/>
          <w:rFonts w:ascii="Trebuchet MS" w:hAnsi="Trebuchet MS"/>
          <w:color w:val="4BACC6" w:themeColor="accent5"/>
          <w:szCs w:val="20"/>
          <w:lang w:val="en"/>
        </w:rPr>
        <w:t xml:space="preserve">2120123456 </w:t>
      </w:r>
      <w:r w:rsidR="000B3F1E" w:rsidRPr="003E33EC">
        <w:rPr>
          <w:rStyle w:val="Emphasis"/>
          <w:rFonts w:ascii="Trebuchet MS" w:hAnsi="Trebuchet MS"/>
          <w:color w:val="4BACC6" w:themeColor="accent5"/>
          <w:szCs w:val="20"/>
          <w:lang w:val="en"/>
        </w:rPr>
        <w:t>LAM1013 999.pdf</w:t>
      </w:r>
    </w:p>
    <w:p w:rsidR="005A10BF" w:rsidRPr="003E33EC" w:rsidRDefault="005A10BF" w:rsidP="005A10BF">
      <w:pPr>
        <w:pStyle w:val="ListParagraph"/>
        <w:spacing w:before="100" w:beforeAutospacing="1" w:after="100" w:afterAutospacing="1"/>
        <w:ind w:left="1440"/>
        <w:rPr>
          <w:rStyle w:val="Emphasis"/>
          <w:rFonts w:ascii="Trebuchet MS" w:hAnsi="Trebuchet MS"/>
          <w:color w:val="222222"/>
          <w:szCs w:val="20"/>
          <w:lang w:val="en"/>
        </w:rPr>
      </w:pPr>
    </w:p>
    <w:p w:rsidR="0032004C" w:rsidRPr="003E33EC" w:rsidRDefault="0032004C" w:rsidP="0032004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Style w:val="Emphasis"/>
          <w:rFonts w:ascii="Trebuchet MS" w:hAnsi="Trebuchet MS"/>
          <w:i w:val="0"/>
          <w:color w:val="222222"/>
          <w:szCs w:val="20"/>
          <w:lang w:val="en"/>
        </w:rPr>
      </w:pP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 xml:space="preserve">the </w:t>
      </w:r>
      <w:r w:rsidR="007048EB"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>completed</w:t>
      </w: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 xml:space="preserve"> spreadsheet</w:t>
      </w:r>
    </w:p>
    <w:p w:rsidR="000B3F1E" w:rsidRPr="003E33EC" w:rsidRDefault="000B3F1E" w:rsidP="000B3F1E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Style w:val="Emphasis"/>
          <w:rFonts w:ascii="Trebuchet MS" w:hAnsi="Trebuchet MS"/>
          <w:i w:val="0"/>
          <w:color w:val="222222"/>
          <w:szCs w:val="20"/>
          <w:lang w:val="en"/>
        </w:rPr>
      </w:pP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>please title/label your consent form to include the assessment type, the student’s state id, your MIT ID and your school code</w:t>
      </w: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br/>
      </w:r>
      <w:r w:rsidRPr="003E33EC">
        <w:rPr>
          <w:rStyle w:val="Emphasis"/>
          <w:rFonts w:ascii="Trebuchet MS" w:hAnsi="Trebuchet MS"/>
          <w:color w:val="4BACC6" w:themeColor="accent5"/>
          <w:szCs w:val="20"/>
          <w:lang w:val="en"/>
        </w:rPr>
        <w:t>ex: FA5 2120123456 LAM1013 999.xls</w:t>
      </w:r>
    </w:p>
    <w:p w:rsidR="0032004C" w:rsidRPr="001D36E4" w:rsidRDefault="000B3F1E" w:rsidP="003758C9">
      <w:pPr>
        <w:spacing w:before="100" w:beforeAutospacing="1" w:after="100" w:afterAutospacing="1"/>
        <w:rPr>
          <w:rStyle w:val="Emphasis"/>
          <w:rFonts w:ascii="Trebuchet MS" w:hAnsi="Trebuchet MS"/>
          <w:i w:val="0"/>
          <w:color w:val="31849B" w:themeColor="accent5" w:themeShade="BF"/>
          <w:szCs w:val="20"/>
          <w:lang w:val="en"/>
        </w:rPr>
      </w:pPr>
      <w:r w:rsidRPr="001D36E4">
        <w:rPr>
          <w:rStyle w:val="Emphasis"/>
          <w:rFonts w:ascii="Trebuchet MS" w:hAnsi="Trebuchet MS"/>
          <w:i w:val="0"/>
          <w:color w:val="31849B" w:themeColor="accent5" w:themeShade="BF"/>
          <w:szCs w:val="20"/>
          <w:lang w:val="en"/>
        </w:rPr>
        <w:t>ex: if you were asked to submit FA5, FA10 and FA1000: you will be submitting the three initial interview videos</w:t>
      </w:r>
      <w:r w:rsidR="00532D5C" w:rsidRPr="001D36E4">
        <w:rPr>
          <w:rStyle w:val="Emphasis"/>
          <w:rFonts w:ascii="Trebuchet MS" w:hAnsi="Trebuchet MS"/>
          <w:i w:val="0"/>
          <w:color w:val="31849B" w:themeColor="accent5" w:themeShade="BF"/>
          <w:szCs w:val="20"/>
          <w:lang w:val="en"/>
        </w:rPr>
        <w:t xml:space="preserve"> (FA5</w:t>
      </w:r>
      <w:r w:rsidR="005A10BF" w:rsidRPr="001D36E4">
        <w:rPr>
          <w:rStyle w:val="Emphasis"/>
          <w:rFonts w:ascii="Trebuchet MS" w:hAnsi="Trebuchet MS"/>
          <w:i w:val="0"/>
          <w:color w:val="31849B" w:themeColor="accent5" w:themeShade="BF"/>
          <w:szCs w:val="20"/>
          <w:lang w:val="en"/>
        </w:rPr>
        <w:t xml:space="preserve"> Test 1</w:t>
      </w:r>
      <w:r w:rsidR="00532D5C" w:rsidRPr="001D36E4">
        <w:rPr>
          <w:rStyle w:val="Emphasis"/>
          <w:rFonts w:ascii="Trebuchet MS" w:hAnsi="Trebuchet MS"/>
          <w:i w:val="0"/>
          <w:color w:val="31849B" w:themeColor="accent5" w:themeShade="BF"/>
          <w:szCs w:val="20"/>
          <w:lang w:val="en"/>
        </w:rPr>
        <w:t>, FA10</w:t>
      </w:r>
      <w:r w:rsidR="005A10BF" w:rsidRPr="001D36E4">
        <w:rPr>
          <w:rStyle w:val="Emphasis"/>
          <w:rFonts w:ascii="Trebuchet MS" w:hAnsi="Trebuchet MS"/>
          <w:i w:val="0"/>
          <w:color w:val="31849B" w:themeColor="accent5" w:themeShade="BF"/>
          <w:szCs w:val="20"/>
          <w:lang w:val="en"/>
        </w:rPr>
        <w:t xml:space="preserve"> Test 1</w:t>
      </w:r>
      <w:r w:rsidR="00532D5C" w:rsidRPr="001D36E4">
        <w:rPr>
          <w:rStyle w:val="Emphasis"/>
          <w:rFonts w:ascii="Trebuchet MS" w:hAnsi="Trebuchet MS"/>
          <w:i w:val="0"/>
          <w:color w:val="31849B" w:themeColor="accent5" w:themeShade="BF"/>
          <w:szCs w:val="20"/>
          <w:lang w:val="en"/>
        </w:rPr>
        <w:t>, FA1000</w:t>
      </w:r>
      <w:r w:rsidR="005A10BF" w:rsidRPr="001D36E4">
        <w:rPr>
          <w:rStyle w:val="Emphasis"/>
          <w:rFonts w:ascii="Trebuchet MS" w:hAnsi="Trebuchet MS"/>
          <w:i w:val="0"/>
          <w:color w:val="31849B" w:themeColor="accent5" w:themeShade="BF"/>
          <w:szCs w:val="20"/>
          <w:lang w:val="en"/>
        </w:rPr>
        <w:t xml:space="preserve"> Test 1</w:t>
      </w:r>
      <w:r w:rsidR="00532D5C" w:rsidRPr="001D36E4">
        <w:rPr>
          <w:rStyle w:val="Emphasis"/>
          <w:rFonts w:ascii="Trebuchet MS" w:hAnsi="Trebuchet MS"/>
          <w:i w:val="0"/>
          <w:color w:val="31849B" w:themeColor="accent5" w:themeShade="BF"/>
          <w:szCs w:val="20"/>
          <w:lang w:val="en"/>
        </w:rPr>
        <w:t>)</w:t>
      </w:r>
      <w:r w:rsidRPr="001D36E4">
        <w:rPr>
          <w:rStyle w:val="Emphasis"/>
          <w:rFonts w:ascii="Trebuchet MS" w:hAnsi="Trebuchet MS"/>
          <w:i w:val="0"/>
          <w:color w:val="31849B" w:themeColor="accent5" w:themeShade="BF"/>
          <w:szCs w:val="20"/>
          <w:lang w:val="en"/>
        </w:rPr>
        <w:t xml:space="preserve">, </w:t>
      </w:r>
      <w:r w:rsidR="00532D5C" w:rsidRPr="001D36E4">
        <w:rPr>
          <w:rStyle w:val="Emphasis"/>
          <w:rFonts w:ascii="Trebuchet MS" w:hAnsi="Trebuchet MS"/>
          <w:i w:val="0"/>
          <w:color w:val="31849B" w:themeColor="accent5" w:themeShade="BF"/>
          <w:szCs w:val="20"/>
          <w:lang w:val="en"/>
        </w:rPr>
        <w:t>a consent form for each student (3 consents total) and 3 completed spreadsheets.</w:t>
      </w:r>
    </w:p>
    <w:p w:rsidR="00532D5C" w:rsidRPr="003E33EC" w:rsidRDefault="000B3F1E" w:rsidP="003758C9">
      <w:pPr>
        <w:spacing w:before="100" w:beforeAutospacing="1" w:after="100" w:afterAutospacing="1"/>
        <w:rPr>
          <w:rStyle w:val="Emphasis"/>
          <w:rFonts w:ascii="Trebuchet MS" w:hAnsi="Trebuchet MS"/>
          <w:i w:val="0"/>
          <w:color w:val="222222"/>
          <w:szCs w:val="20"/>
          <w:lang w:val="en"/>
        </w:rPr>
      </w:pP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 xml:space="preserve">If your fluency assessment spreadsheet(s) are </w:t>
      </w:r>
      <w:r w:rsidR="00532D5C"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>not working as they should</w:t>
      </w: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 xml:space="preserve"> or not producing graphs, you can re-download the files at</w:t>
      </w:r>
      <w:r w:rsidR="005A10BF"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 xml:space="preserve"> </w:t>
      </w:r>
      <w:hyperlink r:id="rId7" w:history="1">
        <w:r w:rsidR="00532D5C" w:rsidRPr="003E33EC">
          <w:rPr>
            <w:rStyle w:val="Hyperlink"/>
            <w:rFonts w:ascii="Trebuchet MS" w:hAnsi="Trebuchet MS"/>
            <w:szCs w:val="20"/>
            <w:lang w:val="en"/>
          </w:rPr>
          <w:t>http://kymath.org/FluencyAssessment</w:t>
        </w:r>
      </w:hyperlink>
      <w:r w:rsidR="005A10BF"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 xml:space="preserve"> </w:t>
      </w:r>
    </w:p>
    <w:p w:rsidR="00E6280B" w:rsidRPr="003E33EC" w:rsidRDefault="00E6280B" w:rsidP="001D36E4">
      <w:pPr>
        <w:spacing w:before="100" w:beforeAutospacing="1" w:after="100" w:afterAutospacing="1"/>
        <w:rPr>
          <w:rStyle w:val="Emphasis"/>
          <w:rFonts w:ascii="Trebuchet MS" w:hAnsi="Trebuchet MS"/>
          <w:i w:val="0"/>
          <w:color w:val="222222"/>
          <w:szCs w:val="20"/>
          <w:lang w:val="en"/>
        </w:rPr>
      </w:pP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 xml:space="preserve">Please </w:t>
      </w:r>
      <w:r w:rsidR="007048EB"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>email</w:t>
      </w: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 xml:space="preserve"> the requested items by May 1</w:t>
      </w:r>
      <w:r w:rsidRPr="003E33EC">
        <w:rPr>
          <w:rStyle w:val="Emphasis"/>
          <w:rFonts w:ascii="Trebuchet MS" w:hAnsi="Trebuchet MS"/>
          <w:i w:val="0"/>
          <w:color w:val="222222"/>
          <w:szCs w:val="20"/>
          <w:vertAlign w:val="superscript"/>
          <w:lang w:val="en"/>
        </w:rPr>
        <w:t>st</w:t>
      </w: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>, 2013 to</w:t>
      </w:r>
      <w:r w:rsidR="007048EB"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 xml:space="preserve"> </w:t>
      </w:r>
      <w:hyperlink r:id="rId8" w:history="1">
        <w:r w:rsidR="007048EB" w:rsidRPr="003E33EC">
          <w:rPr>
            <w:rStyle w:val="Hyperlink"/>
            <w:rFonts w:ascii="Trebuchet MS" w:hAnsi="Trebuchet MS"/>
            <w:szCs w:val="20"/>
            <w:lang w:val="en"/>
          </w:rPr>
          <w:t>mitdata@nku.edu</w:t>
        </w:r>
      </w:hyperlink>
      <w:r w:rsidR="007048EB"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 xml:space="preserve"> or mail them to</w:t>
      </w: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>:</w:t>
      </w:r>
    </w:p>
    <w:p w:rsidR="003758C9" w:rsidRPr="003E33EC" w:rsidRDefault="00E6280B" w:rsidP="003E33EC">
      <w:pPr>
        <w:spacing w:before="100" w:beforeAutospacing="1" w:after="100" w:afterAutospacing="1"/>
        <w:ind w:left="2160"/>
        <w:rPr>
          <w:rStyle w:val="Emphasis"/>
          <w:rFonts w:ascii="Trebuchet MS" w:hAnsi="Trebuchet MS"/>
          <w:i w:val="0"/>
          <w:color w:val="222222"/>
          <w:szCs w:val="20"/>
          <w:lang w:val="en"/>
        </w:rPr>
      </w:pP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>Jennifer Martinez</w:t>
      </w: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br/>
        <w:t>Kentucky Center for Mathematics</w:t>
      </w: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br/>
        <w:t>475 MEP, Northern Kentucky University</w:t>
      </w:r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br/>
        <w:t>Highland Heights, Kentucky   41076</w:t>
      </w:r>
    </w:p>
    <w:p w:rsidR="001D36E4" w:rsidRPr="009B6427" w:rsidRDefault="003E33EC" w:rsidP="005A10BF">
      <w:pPr>
        <w:spacing w:before="100" w:beforeAutospacing="1" w:after="100" w:afterAutospacing="1"/>
        <w:rPr>
          <w:rStyle w:val="Emphasis"/>
          <w:rFonts w:ascii="Trebuchet MS" w:hAnsi="Trebuchet MS"/>
          <w:i w:val="0"/>
          <w:color w:val="222222"/>
          <w:szCs w:val="20"/>
          <w:lang w:val="en"/>
        </w:rPr>
      </w:pPr>
      <w:bookmarkStart w:id="0" w:name="_GoBack"/>
      <w:bookmarkEnd w:id="0"/>
      <w:r w:rsidRPr="003E33EC">
        <w:rPr>
          <w:rStyle w:val="Emphasis"/>
          <w:rFonts w:ascii="Trebuchet MS" w:hAnsi="Trebuchet MS"/>
          <w:i w:val="0"/>
          <w:color w:val="222222"/>
          <w:szCs w:val="20"/>
          <w:lang w:val="en"/>
        </w:rPr>
        <w:t xml:space="preserve">Thanks for your time! We appreciate all you do. If you have any questions, please feel free to give me a call. </w:t>
      </w:r>
    </w:p>
    <w:p w:rsidR="003758C9" w:rsidRPr="007048EB" w:rsidRDefault="003E33EC" w:rsidP="003758C9">
      <w:pPr>
        <w:spacing w:before="100" w:beforeAutospacing="1" w:after="100" w:afterAutospacing="1"/>
        <w:rPr>
          <w:rStyle w:val="Emphasis"/>
          <w:rFonts w:ascii="Trebuchet MS" w:hAnsi="Trebuchet MS"/>
          <w:b/>
          <w:color w:val="222222"/>
          <w:sz w:val="20"/>
          <w:szCs w:val="20"/>
          <w:lang w:val="en"/>
        </w:rPr>
      </w:pPr>
      <w:r w:rsidRPr="001D36E4">
        <w:rPr>
          <w:rStyle w:val="Emphasis"/>
          <w:rFonts w:ascii="Californian FB" w:hAnsi="Californian FB"/>
          <w:i w:val="0"/>
          <w:color w:val="222222"/>
          <w:sz w:val="28"/>
          <w:szCs w:val="20"/>
          <w:lang w:val="en"/>
        </w:rPr>
        <w:t>Jennifer Martinez</w:t>
      </w:r>
      <w:r w:rsidRPr="001D36E4">
        <w:rPr>
          <w:rStyle w:val="Emphasis"/>
          <w:rFonts w:ascii="Californian FB" w:hAnsi="Californian FB"/>
          <w:i w:val="0"/>
          <w:color w:val="222222"/>
          <w:sz w:val="28"/>
          <w:szCs w:val="20"/>
          <w:lang w:val="en"/>
        </w:rPr>
        <w:br/>
        <w:t>Kentucky Center for Mathematics</w:t>
      </w:r>
      <w:r w:rsidRPr="001D36E4">
        <w:rPr>
          <w:rStyle w:val="Emphasis"/>
          <w:rFonts w:ascii="Californian FB" w:hAnsi="Californian FB"/>
          <w:i w:val="0"/>
          <w:color w:val="222222"/>
          <w:sz w:val="28"/>
          <w:szCs w:val="20"/>
          <w:lang w:val="en"/>
        </w:rPr>
        <w:br/>
        <w:t>859.572.7676</w:t>
      </w:r>
    </w:p>
    <w:p w:rsidR="00BA2AE3" w:rsidRDefault="00BA2AE3"/>
    <w:sectPr w:rsidR="00BA2AE3" w:rsidSect="009B64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83741"/>
    <w:multiLevelType w:val="hybridMultilevel"/>
    <w:tmpl w:val="6AF2507A"/>
    <w:lvl w:ilvl="0" w:tplc="DCF2E81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81F91"/>
    <w:multiLevelType w:val="hybridMultilevel"/>
    <w:tmpl w:val="6B2872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C9"/>
    <w:rsid w:val="000B3F1E"/>
    <w:rsid w:val="001D36E4"/>
    <w:rsid w:val="0032004C"/>
    <w:rsid w:val="003758C9"/>
    <w:rsid w:val="003E33EC"/>
    <w:rsid w:val="004D12F9"/>
    <w:rsid w:val="00532D5C"/>
    <w:rsid w:val="005A10BF"/>
    <w:rsid w:val="007048EB"/>
    <w:rsid w:val="0077642E"/>
    <w:rsid w:val="007B49B6"/>
    <w:rsid w:val="009045C5"/>
    <w:rsid w:val="009B6427"/>
    <w:rsid w:val="00AB1331"/>
    <w:rsid w:val="00AD6F07"/>
    <w:rsid w:val="00BA2AE3"/>
    <w:rsid w:val="00E6280B"/>
    <w:rsid w:val="00F5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8C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758C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758C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758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8C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758C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758C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758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data@nku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ymath.org/FluencyAssess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mbj1@nku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Kentucky University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2013-03-21T19:17:00Z</dcterms:created>
  <dcterms:modified xsi:type="dcterms:W3CDTF">2013-03-21T19:17:00Z</dcterms:modified>
</cp:coreProperties>
</file>