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6B" w:rsidRDefault="000D5A6B" w:rsidP="000D3CAE">
      <w:pPr>
        <w:rPr>
          <w:rFonts w:ascii="Arial Black" w:hAnsi="Arial Black" w:cstheme="minorHAnsi"/>
          <w:sz w:val="18"/>
          <w:szCs w:val="23"/>
          <w:u w:val="single"/>
        </w:rPr>
      </w:pPr>
    </w:p>
    <w:p w:rsidR="009124D3" w:rsidRDefault="009124D3" w:rsidP="000D3CAE">
      <w:pPr>
        <w:rPr>
          <w:rFonts w:ascii="Arial Black" w:hAnsi="Arial Black" w:cstheme="minorHAnsi"/>
          <w:sz w:val="18"/>
          <w:szCs w:val="23"/>
          <w:u w:val="single"/>
        </w:rPr>
      </w:pPr>
    </w:p>
    <w:p w:rsidR="009124D3" w:rsidRPr="0088663E" w:rsidRDefault="007901E9" w:rsidP="003863B2">
      <w:pPr>
        <w:jc w:val="center"/>
        <w:rPr>
          <w:rFonts w:ascii="Trebuchet MS" w:hAnsi="Trebuchet MS"/>
          <w:b/>
          <w:color w:val="222222"/>
          <w:sz w:val="24"/>
          <w:szCs w:val="24"/>
          <w:u w:val="single"/>
          <w:lang w:val="en"/>
        </w:rPr>
      </w:pPr>
      <w:r>
        <w:rPr>
          <w:rFonts w:ascii="Trebuchet MS" w:hAnsi="Trebuchet MS"/>
          <w:b/>
          <w:color w:val="222222"/>
          <w:sz w:val="24"/>
          <w:szCs w:val="24"/>
          <w:u w:val="single"/>
          <w:lang w:val="en"/>
        </w:rPr>
        <w:t>2012-2013 End-</w:t>
      </w:r>
      <w:bookmarkStart w:id="0" w:name="_GoBack"/>
      <w:bookmarkEnd w:id="0"/>
      <w:r>
        <w:rPr>
          <w:rFonts w:ascii="Trebuchet MS" w:hAnsi="Trebuchet MS"/>
          <w:b/>
          <w:color w:val="222222"/>
          <w:sz w:val="24"/>
          <w:szCs w:val="24"/>
          <w:u w:val="single"/>
          <w:lang w:val="en"/>
        </w:rPr>
        <w:t>of-</w:t>
      </w:r>
      <w:r w:rsidR="003863B2">
        <w:rPr>
          <w:rFonts w:ascii="Trebuchet MS" w:hAnsi="Trebuchet MS"/>
          <w:b/>
          <w:color w:val="222222"/>
          <w:sz w:val="24"/>
          <w:szCs w:val="24"/>
          <w:u w:val="single"/>
          <w:lang w:val="en"/>
        </w:rPr>
        <w:t>Year</w:t>
      </w:r>
      <w:r w:rsidR="0088663E">
        <w:rPr>
          <w:rFonts w:ascii="Trebuchet MS" w:hAnsi="Trebuchet MS"/>
          <w:b/>
          <w:color w:val="222222"/>
          <w:sz w:val="24"/>
          <w:szCs w:val="24"/>
          <w:u w:val="single"/>
          <w:lang w:val="en"/>
        </w:rPr>
        <w:t xml:space="preserve"> </w:t>
      </w:r>
      <w:r>
        <w:rPr>
          <w:rFonts w:ascii="Trebuchet MS" w:hAnsi="Trebuchet MS"/>
          <w:b/>
          <w:color w:val="222222"/>
          <w:sz w:val="24"/>
          <w:szCs w:val="24"/>
          <w:u w:val="single"/>
          <w:lang w:val="en"/>
        </w:rPr>
        <w:t xml:space="preserve">MIT </w:t>
      </w:r>
      <w:r w:rsidR="003863B2">
        <w:rPr>
          <w:rFonts w:ascii="Trebuchet MS" w:hAnsi="Trebuchet MS"/>
          <w:b/>
          <w:color w:val="222222"/>
          <w:sz w:val="24"/>
          <w:szCs w:val="24"/>
          <w:u w:val="single"/>
          <w:lang w:val="en"/>
        </w:rPr>
        <w:t>Checklist</w:t>
      </w:r>
    </w:p>
    <w:p w:rsidR="009124D3" w:rsidRPr="003863B2" w:rsidRDefault="0088663E" w:rsidP="001A7B88">
      <w:pPr>
        <w:pStyle w:val="ListParagraph"/>
        <w:numPr>
          <w:ilvl w:val="0"/>
          <w:numId w:val="3"/>
        </w:numPr>
        <w:spacing w:before="100" w:beforeAutospacing="1" w:after="100" w:afterAutospacing="1" w:line="276" w:lineRule="auto"/>
        <w:ind w:left="360"/>
        <w:contextualSpacing w:val="0"/>
        <w:rPr>
          <w:rFonts w:ascii="Trebuchet MS" w:hAnsi="Trebuchet MS"/>
          <w:color w:val="222222"/>
          <w:sz w:val="24"/>
          <w:szCs w:val="24"/>
          <w:lang w:val="en"/>
        </w:rPr>
      </w:pPr>
      <w:r w:rsidRPr="00F01E1E">
        <w:rPr>
          <w:rFonts w:ascii="Trebuchet MS" w:hAnsi="Trebuchet MS"/>
          <w:b/>
          <w:color w:val="222222"/>
          <w:sz w:val="24"/>
          <w:szCs w:val="24"/>
          <w:lang w:val="en"/>
        </w:rPr>
        <w:t>April 19</w:t>
      </w:r>
      <w:r w:rsidRPr="00F01E1E">
        <w:rPr>
          <w:rFonts w:ascii="Trebuchet MS" w:hAnsi="Trebuchet MS"/>
          <w:b/>
          <w:color w:val="222222"/>
          <w:sz w:val="24"/>
          <w:szCs w:val="24"/>
          <w:vertAlign w:val="superscript"/>
          <w:lang w:val="en"/>
        </w:rPr>
        <w:t>th</w:t>
      </w:r>
      <w:r w:rsidR="00265CD3">
        <w:rPr>
          <w:rFonts w:ascii="Trebuchet MS" w:hAnsi="Trebuchet MS"/>
          <w:b/>
          <w:color w:val="222222"/>
          <w:sz w:val="24"/>
          <w:szCs w:val="24"/>
          <w:lang w:val="en"/>
        </w:rPr>
        <w:t>, 2013</w:t>
      </w:r>
      <w:r>
        <w:rPr>
          <w:rFonts w:ascii="Trebuchet MS" w:hAnsi="Trebuchet MS"/>
          <w:color w:val="222222"/>
          <w:sz w:val="24"/>
          <w:szCs w:val="24"/>
          <w:lang w:val="en"/>
        </w:rPr>
        <w:t xml:space="preserve"> – Spring Data and DOR submission deadline – send files to </w:t>
      </w:r>
      <w:hyperlink r:id="rId8" w:history="1">
        <w:r>
          <w:rPr>
            <w:rStyle w:val="Hyperlink"/>
            <w:rFonts w:ascii="Trebuchet MS" w:hAnsi="Trebuchet MS"/>
            <w:sz w:val="24"/>
            <w:szCs w:val="24"/>
            <w:lang w:val="en"/>
          </w:rPr>
          <w:t>mitdata@nku.edu</w:t>
        </w:r>
      </w:hyperlink>
      <w:r>
        <w:rPr>
          <w:rFonts w:ascii="Trebuchet MS" w:hAnsi="Trebuchet MS"/>
          <w:color w:val="222222"/>
          <w:sz w:val="24"/>
          <w:szCs w:val="24"/>
          <w:lang w:val="en"/>
        </w:rPr>
        <w:t xml:space="preserve"> </w:t>
      </w:r>
      <w:r w:rsidR="00F01E1E">
        <w:rPr>
          <w:rFonts w:ascii="Trebuchet MS" w:hAnsi="Trebuchet MS"/>
          <w:color w:val="222222"/>
          <w:sz w:val="24"/>
          <w:szCs w:val="24"/>
          <w:lang w:val="en"/>
        </w:rPr>
        <w:t xml:space="preserve"> </w:t>
      </w:r>
      <w:r>
        <w:rPr>
          <w:rFonts w:ascii="Trebuchet MS" w:hAnsi="Trebuchet MS"/>
          <w:i/>
          <w:iCs/>
          <w:color w:val="222222"/>
          <w:sz w:val="24"/>
          <w:szCs w:val="24"/>
          <w:lang w:val="en"/>
        </w:rPr>
        <w:t>(All MITs)</w:t>
      </w:r>
    </w:p>
    <w:p w:rsidR="006423FC" w:rsidRDefault="006423FC" w:rsidP="001A7B88">
      <w:pPr>
        <w:pStyle w:val="ListParagraph"/>
        <w:numPr>
          <w:ilvl w:val="1"/>
          <w:numId w:val="3"/>
        </w:numPr>
        <w:spacing w:before="100" w:beforeAutospacing="1" w:after="100" w:afterAutospacing="1" w:line="276" w:lineRule="auto"/>
        <w:contextualSpacing w:val="0"/>
        <w:rPr>
          <w:rFonts w:ascii="Trebuchet MS" w:hAnsi="Trebuchet MS"/>
          <w:color w:val="222222"/>
          <w:sz w:val="24"/>
          <w:szCs w:val="24"/>
          <w:lang w:val="en"/>
        </w:rPr>
      </w:pPr>
      <w:r>
        <w:rPr>
          <w:rFonts w:ascii="Trebuchet MS" w:hAnsi="Trebuchet MS"/>
          <w:color w:val="222222"/>
          <w:sz w:val="24"/>
          <w:szCs w:val="24"/>
          <w:lang w:val="en"/>
        </w:rPr>
        <w:t>If your school has not completed spring testing yet and/or the testing window is not yet over, please send your data and DOR as soon as they are available and complete, even if it is after the deadline</w:t>
      </w:r>
    </w:p>
    <w:p w:rsidR="003863B2" w:rsidRPr="003863B2" w:rsidRDefault="000840AD" w:rsidP="001A7B88">
      <w:pPr>
        <w:pStyle w:val="ListParagraph"/>
        <w:numPr>
          <w:ilvl w:val="1"/>
          <w:numId w:val="3"/>
        </w:numPr>
        <w:spacing w:before="100" w:beforeAutospacing="1" w:after="100" w:afterAutospacing="1" w:line="276" w:lineRule="auto"/>
        <w:contextualSpacing w:val="0"/>
        <w:rPr>
          <w:rFonts w:ascii="Trebuchet MS" w:hAnsi="Trebuchet MS"/>
          <w:color w:val="222222"/>
          <w:sz w:val="24"/>
          <w:szCs w:val="24"/>
          <w:lang w:val="en"/>
        </w:rPr>
      </w:pPr>
      <w:r>
        <w:rPr>
          <w:rFonts w:ascii="Trebuchet MS" w:hAnsi="Trebuchet MS"/>
          <w:color w:val="222222"/>
          <w:sz w:val="24"/>
          <w:szCs w:val="24"/>
          <w:lang w:val="en"/>
        </w:rPr>
        <w:t>We will send a reminder to you and your principal by May 30</w:t>
      </w:r>
      <w:r w:rsidRPr="000840AD">
        <w:rPr>
          <w:rFonts w:ascii="Trebuchet MS" w:hAnsi="Trebuchet MS"/>
          <w:color w:val="222222"/>
          <w:sz w:val="24"/>
          <w:szCs w:val="24"/>
          <w:vertAlign w:val="superscript"/>
          <w:lang w:val="en"/>
        </w:rPr>
        <w:t>th</w:t>
      </w:r>
      <w:r>
        <w:rPr>
          <w:rFonts w:ascii="Trebuchet MS" w:hAnsi="Trebuchet MS"/>
          <w:color w:val="222222"/>
          <w:sz w:val="24"/>
          <w:szCs w:val="24"/>
          <w:lang w:val="en"/>
        </w:rPr>
        <w:t xml:space="preserve"> if we have not heard from you and did not rece</w:t>
      </w:r>
      <w:r w:rsidR="00CE0E25">
        <w:rPr>
          <w:rFonts w:ascii="Trebuchet MS" w:hAnsi="Trebuchet MS"/>
          <w:color w:val="222222"/>
          <w:sz w:val="24"/>
          <w:szCs w:val="24"/>
          <w:lang w:val="en"/>
        </w:rPr>
        <w:t xml:space="preserve">ive your fall, midyear and/or spring student achievement data or DOR. All MITs who submit timely and correct data/DORs will receive a $200 credit to go toward your 2013/2014 MIT Community Membership Fee. </w:t>
      </w:r>
      <w:r w:rsidR="00CE0E25">
        <w:rPr>
          <w:rFonts w:ascii="Trebuchet MS" w:hAnsi="Trebuchet MS"/>
          <w:color w:val="222222"/>
          <w:sz w:val="24"/>
          <w:szCs w:val="24"/>
          <w:lang w:val="en"/>
        </w:rPr>
        <w:br/>
      </w:r>
      <w:r w:rsidR="00CE0E25" w:rsidRPr="00CE0E25">
        <w:rPr>
          <w:rFonts w:ascii="Trebuchet MS" w:hAnsi="Trebuchet MS"/>
          <w:i/>
          <w:color w:val="222222"/>
          <w:sz w:val="24"/>
          <w:szCs w:val="24"/>
          <w:lang w:val="en"/>
        </w:rPr>
        <w:t xml:space="preserve">(This credit does not apply to schools using the </w:t>
      </w:r>
      <w:proofErr w:type="spellStart"/>
      <w:r w:rsidR="00CE0E25" w:rsidRPr="00CE0E25">
        <w:rPr>
          <w:rFonts w:ascii="Trebuchet MS" w:hAnsi="Trebuchet MS"/>
          <w:i/>
          <w:color w:val="222222"/>
          <w:sz w:val="24"/>
          <w:szCs w:val="24"/>
          <w:lang w:val="en"/>
        </w:rPr>
        <w:t>TerraNova</w:t>
      </w:r>
      <w:proofErr w:type="spellEnd"/>
      <w:r w:rsidR="00CE0E25" w:rsidRPr="00CE0E25">
        <w:rPr>
          <w:rFonts w:ascii="Trebuchet MS" w:hAnsi="Trebuchet MS"/>
          <w:i/>
          <w:color w:val="222222"/>
          <w:sz w:val="24"/>
          <w:szCs w:val="24"/>
          <w:lang w:val="en"/>
        </w:rPr>
        <w:t>)</w:t>
      </w:r>
    </w:p>
    <w:p w:rsidR="00265CD3" w:rsidRPr="00265CD3" w:rsidRDefault="00265CD3" w:rsidP="001A7B88">
      <w:pPr>
        <w:pStyle w:val="ListParagraph"/>
        <w:numPr>
          <w:ilvl w:val="0"/>
          <w:numId w:val="3"/>
        </w:numPr>
        <w:spacing w:before="100" w:beforeAutospacing="1" w:after="100" w:afterAutospacing="1" w:line="276" w:lineRule="auto"/>
        <w:ind w:left="360"/>
        <w:contextualSpacing w:val="0"/>
        <w:rPr>
          <w:rFonts w:ascii="Trebuchet MS" w:hAnsi="Trebuchet MS"/>
          <w:color w:val="222222"/>
          <w:sz w:val="24"/>
          <w:szCs w:val="24"/>
          <w:lang w:val="en"/>
        </w:rPr>
      </w:pPr>
      <w:r>
        <w:rPr>
          <w:rFonts w:ascii="Trebuchet MS" w:hAnsi="Trebuchet MS"/>
          <w:b/>
          <w:color w:val="222222"/>
          <w:sz w:val="24"/>
          <w:szCs w:val="24"/>
          <w:lang w:val="en"/>
        </w:rPr>
        <w:t>May 1</w:t>
      </w:r>
      <w:r w:rsidRPr="00265CD3">
        <w:rPr>
          <w:rFonts w:ascii="Trebuchet MS" w:hAnsi="Trebuchet MS"/>
          <w:b/>
          <w:color w:val="222222"/>
          <w:sz w:val="24"/>
          <w:szCs w:val="24"/>
          <w:vertAlign w:val="superscript"/>
          <w:lang w:val="en"/>
        </w:rPr>
        <w:t>st</w:t>
      </w:r>
      <w:r>
        <w:rPr>
          <w:rFonts w:ascii="Trebuchet MS" w:hAnsi="Trebuchet MS"/>
          <w:b/>
          <w:color w:val="222222"/>
          <w:sz w:val="24"/>
          <w:szCs w:val="24"/>
          <w:lang w:val="en"/>
        </w:rPr>
        <w:t xml:space="preserve">, 2013 </w:t>
      </w:r>
      <w:r w:rsidRPr="009124D3">
        <w:rPr>
          <w:rFonts w:ascii="Trebuchet MS" w:hAnsi="Trebuchet MS"/>
          <w:color w:val="222222"/>
          <w:sz w:val="24"/>
          <w:szCs w:val="24"/>
          <w:lang w:val="en"/>
        </w:rPr>
        <w:t>– Fluency Assessment Lessons Submissions Due</w:t>
      </w:r>
      <w:r>
        <w:rPr>
          <w:rFonts w:ascii="Trebuchet MS" w:hAnsi="Trebuchet MS"/>
          <w:b/>
          <w:color w:val="222222"/>
          <w:sz w:val="24"/>
          <w:szCs w:val="24"/>
          <w:lang w:val="en"/>
        </w:rPr>
        <w:br/>
      </w:r>
      <w:r w:rsidRPr="00265CD3">
        <w:rPr>
          <w:rFonts w:ascii="Trebuchet MS" w:hAnsi="Trebuchet MS"/>
          <w:i/>
          <w:color w:val="222222"/>
          <w:sz w:val="24"/>
          <w:szCs w:val="24"/>
          <w:lang w:val="en"/>
        </w:rPr>
        <w:t>(Experienced MITs)</w:t>
      </w:r>
    </w:p>
    <w:p w:rsidR="00265CD3" w:rsidRPr="00265CD3" w:rsidRDefault="00265CD3" w:rsidP="001A7B88">
      <w:pPr>
        <w:pStyle w:val="ListParagraph"/>
        <w:numPr>
          <w:ilvl w:val="1"/>
          <w:numId w:val="3"/>
        </w:numPr>
        <w:spacing w:before="100" w:beforeAutospacing="1" w:after="100" w:afterAutospacing="1" w:line="276" w:lineRule="auto"/>
        <w:contextualSpacing w:val="0"/>
        <w:rPr>
          <w:rFonts w:ascii="Trebuchet MS" w:hAnsi="Trebuchet MS"/>
          <w:color w:val="222222"/>
          <w:sz w:val="24"/>
          <w:szCs w:val="24"/>
          <w:lang w:val="en"/>
        </w:rPr>
      </w:pPr>
      <w:r w:rsidRPr="00265CD3">
        <w:rPr>
          <w:rFonts w:ascii="Trebuchet MS" w:hAnsi="Trebuchet MS"/>
          <w:color w:val="222222"/>
          <w:sz w:val="24"/>
          <w:szCs w:val="24"/>
          <w:lang w:val="en"/>
        </w:rPr>
        <w:t xml:space="preserve">Experienced MITs have already been notified via email which fluency assessment lessons they are required to submit. If you did not receive an email indicating which lessons to submit, please email Jennifer Martinez at </w:t>
      </w:r>
      <w:hyperlink r:id="rId9" w:history="1">
        <w:r w:rsidRPr="00265CD3">
          <w:rPr>
            <w:rStyle w:val="Hyperlink"/>
            <w:rFonts w:ascii="Trebuchet MS" w:hAnsi="Trebuchet MS"/>
            <w:sz w:val="24"/>
            <w:szCs w:val="24"/>
            <w:lang w:val="en"/>
          </w:rPr>
          <w:t>lambj1@nku.edu</w:t>
        </w:r>
      </w:hyperlink>
    </w:p>
    <w:p w:rsidR="00265CD3" w:rsidRDefault="0058257C" w:rsidP="001A7B88">
      <w:pPr>
        <w:pStyle w:val="ListParagraph"/>
        <w:numPr>
          <w:ilvl w:val="1"/>
          <w:numId w:val="3"/>
        </w:numPr>
        <w:spacing w:before="100" w:beforeAutospacing="1" w:after="100" w:afterAutospacing="1" w:line="276" w:lineRule="auto"/>
        <w:contextualSpacing w:val="0"/>
        <w:rPr>
          <w:rFonts w:ascii="Trebuchet MS" w:hAnsi="Trebuchet MS"/>
          <w:color w:val="222222"/>
          <w:sz w:val="24"/>
          <w:szCs w:val="24"/>
          <w:lang w:val="en"/>
        </w:rPr>
      </w:pPr>
      <w:hyperlink r:id="rId10" w:history="1">
        <w:r w:rsidR="00265CD3" w:rsidRPr="00265CD3">
          <w:rPr>
            <w:rStyle w:val="Hyperlink"/>
            <w:rFonts w:ascii="Trebuchet MS" w:hAnsi="Trebuchet MS"/>
            <w:sz w:val="24"/>
            <w:szCs w:val="24"/>
            <w:lang w:val="en"/>
          </w:rPr>
          <w:t>Click here for general instructions on what and where to submit</w:t>
        </w:r>
      </w:hyperlink>
    </w:p>
    <w:p w:rsidR="00265CD3" w:rsidRPr="00265CD3" w:rsidRDefault="00265CD3" w:rsidP="001A7B88">
      <w:pPr>
        <w:pStyle w:val="ListParagraph"/>
        <w:numPr>
          <w:ilvl w:val="0"/>
          <w:numId w:val="3"/>
        </w:numPr>
        <w:spacing w:before="100" w:beforeAutospacing="1" w:after="100" w:afterAutospacing="1" w:line="276" w:lineRule="auto"/>
        <w:ind w:left="360"/>
        <w:contextualSpacing w:val="0"/>
        <w:rPr>
          <w:rFonts w:ascii="Trebuchet MS" w:hAnsi="Trebuchet MS"/>
          <w:color w:val="222222"/>
          <w:sz w:val="24"/>
          <w:szCs w:val="24"/>
          <w:lang w:val="en"/>
        </w:rPr>
      </w:pPr>
      <w:r>
        <w:rPr>
          <w:rFonts w:ascii="Trebuchet MS" w:hAnsi="Trebuchet MS"/>
          <w:b/>
          <w:color w:val="222222"/>
          <w:sz w:val="24"/>
          <w:szCs w:val="24"/>
          <w:lang w:val="en"/>
        </w:rPr>
        <w:t>May 1</w:t>
      </w:r>
      <w:r w:rsidRPr="00265CD3">
        <w:rPr>
          <w:rFonts w:ascii="Trebuchet MS" w:hAnsi="Trebuchet MS"/>
          <w:b/>
          <w:color w:val="222222"/>
          <w:sz w:val="24"/>
          <w:szCs w:val="24"/>
          <w:vertAlign w:val="superscript"/>
          <w:lang w:val="en"/>
        </w:rPr>
        <w:t>st</w:t>
      </w:r>
      <w:r>
        <w:rPr>
          <w:rFonts w:ascii="Trebuchet MS" w:hAnsi="Trebuchet MS"/>
          <w:b/>
          <w:color w:val="222222"/>
          <w:sz w:val="24"/>
          <w:szCs w:val="24"/>
          <w:lang w:val="en"/>
        </w:rPr>
        <w:t xml:space="preserve">, 2013 </w:t>
      </w:r>
      <w:r w:rsidRPr="009124D3">
        <w:rPr>
          <w:rFonts w:ascii="Trebuchet MS" w:hAnsi="Trebuchet MS"/>
          <w:color w:val="222222"/>
          <w:sz w:val="24"/>
          <w:szCs w:val="24"/>
          <w:lang w:val="en"/>
        </w:rPr>
        <w:t>– Spring MQI Video Lessons Submission Deadline</w:t>
      </w:r>
      <w:r>
        <w:rPr>
          <w:rFonts w:ascii="Trebuchet MS" w:hAnsi="Trebuchet MS"/>
          <w:b/>
          <w:color w:val="222222"/>
          <w:sz w:val="24"/>
          <w:szCs w:val="24"/>
          <w:lang w:val="en"/>
        </w:rPr>
        <w:t xml:space="preserve"> </w:t>
      </w:r>
      <w:r w:rsidRPr="009124D3">
        <w:rPr>
          <w:rFonts w:ascii="Trebuchet MS" w:hAnsi="Trebuchet MS"/>
          <w:color w:val="222222"/>
          <w:sz w:val="24"/>
          <w:szCs w:val="24"/>
          <w:lang w:val="en"/>
        </w:rPr>
        <w:t xml:space="preserve">– </w:t>
      </w:r>
      <w:hyperlink r:id="rId11" w:history="1">
        <w:r w:rsidRPr="009124D3">
          <w:rPr>
            <w:rStyle w:val="Hyperlink"/>
            <w:rFonts w:ascii="Trebuchet MS" w:hAnsi="Trebuchet MS"/>
            <w:sz w:val="24"/>
            <w:szCs w:val="24"/>
            <w:lang w:val="en"/>
          </w:rPr>
          <w:t>click here for instructions</w:t>
        </w:r>
      </w:hyperlink>
      <w:r w:rsidR="009124D3">
        <w:rPr>
          <w:rFonts w:ascii="Trebuchet MS" w:hAnsi="Trebuchet MS"/>
          <w:color w:val="222222"/>
          <w:sz w:val="24"/>
          <w:szCs w:val="24"/>
          <w:lang w:val="en"/>
        </w:rPr>
        <w:br/>
      </w:r>
      <w:r w:rsidR="001A7B88">
        <w:rPr>
          <w:rFonts w:ascii="Trebuchet MS" w:hAnsi="Trebuchet MS"/>
          <w:i/>
          <w:color w:val="222222"/>
          <w:sz w:val="24"/>
          <w:szCs w:val="24"/>
          <w:lang w:val="en"/>
        </w:rPr>
        <w:t>(Select</w:t>
      </w:r>
      <w:r w:rsidR="009124D3" w:rsidRPr="009124D3">
        <w:rPr>
          <w:rFonts w:ascii="Trebuchet MS" w:hAnsi="Trebuchet MS"/>
          <w:i/>
          <w:color w:val="222222"/>
          <w:sz w:val="24"/>
          <w:szCs w:val="24"/>
          <w:lang w:val="en"/>
        </w:rPr>
        <w:t xml:space="preserve"> MITs)</w:t>
      </w:r>
    </w:p>
    <w:p w:rsidR="00265CD3" w:rsidRDefault="00265CD3" w:rsidP="001A7B88">
      <w:pPr>
        <w:pStyle w:val="ListParagraph"/>
        <w:numPr>
          <w:ilvl w:val="1"/>
          <w:numId w:val="3"/>
        </w:numPr>
        <w:spacing w:before="100" w:beforeAutospacing="1" w:after="100" w:afterAutospacing="1" w:line="276" w:lineRule="auto"/>
        <w:contextualSpacing w:val="0"/>
        <w:rPr>
          <w:rFonts w:ascii="Trebuchet MS" w:hAnsi="Trebuchet MS"/>
          <w:color w:val="222222"/>
          <w:sz w:val="24"/>
          <w:szCs w:val="24"/>
          <w:lang w:val="en"/>
        </w:rPr>
      </w:pPr>
      <w:r w:rsidRPr="009124D3">
        <w:rPr>
          <w:rFonts w:ascii="Trebuchet MS" w:hAnsi="Trebuchet MS"/>
          <w:color w:val="222222"/>
          <w:sz w:val="24"/>
          <w:szCs w:val="24"/>
          <w:lang w:val="en"/>
        </w:rPr>
        <w:t>Videos sh</w:t>
      </w:r>
      <w:r w:rsidR="003863B2">
        <w:rPr>
          <w:rFonts w:ascii="Trebuchet MS" w:hAnsi="Trebuchet MS"/>
          <w:color w:val="222222"/>
          <w:sz w:val="24"/>
          <w:szCs w:val="24"/>
          <w:lang w:val="en"/>
        </w:rPr>
        <w:t>ould be sent to:</w:t>
      </w:r>
    </w:p>
    <w:p w:rsidR="003863B2" w:rsidRDefault="003863B2" w:rsidP="001A7B88">
      <w:pPr>
        <w:pStyle w:val="ListParagraph"/>
        <w:numPr>
          <w:ilvl w:val="2"/>
          <w:numId w:val="3"/>
        </w:numPr>
        <w:spacing w:before="100" w:beforeAutospacing="1" w:after="100" w:afterAutospacing="1" w:line="276" w:lineRule="auto"/>
        <w:contextualSpacing w:val="0"/>
        <w:rPr>
          <w:rFonts w:ascii="Trebuchet MS" w:hAnsi="Trebuchet MS"/>
          <w:color w:val="222222"/>
          <w:sz w:val="24"/>
          <w:szCs w:val="24"/>
          <w:lang w:val="en"/>
        </w:rPr>
      </w:pPr>
      <w:r>
        <w:rPr>
          <w:rFonts w:ascii="Trebuchet MS" w:hAnsi="Trebuchet MS"/>
          <w:color w:val="222222"/>
          <w:sz w:val="24"/>
          <w:szCs w:val="24"/>
          <w:lang w:val="en"/>
        </w:rPr>
        <w:t>Jennifer Martinez</w:t>
      </w:r>
      <w:r>
        <w:rPr>
          <w:rFonts w:ascii="Trebuchet MS" w:hAnsi="Trebuchet MS"/>
          <w:color w:val="222222"/>
          <w:sz w:val="24"/>
          <w:szCs w:val="24"/>
          <w:lang w:val="en"/>
        </w:rPr>
        <w:br/>
      </w:r>
      <w:r w:rsidRPr="003863B2">
        <w:rPr>
          <w:rFonts w:ascii="Trebuchet MS" w:hAnsi="Trebuchet MS"/>
          <w:color w:val="222222"/>
          <w:sz w:val="24"/>
          <w:szCs w:val="24"/>
          <w:lang w:val="en"/>
        </w:rPr>
        <w:t>475 MEP</w:t>
      </w:r>
      <w:r>
        <w:rPr>
          <w:rFonts w:ascii="Trebuchet MS" w:hAnsi="Trebuchet MS"/>
          <w:color w:val="222222"/>
          <w:sz w:val="24"/>
          <w:szCs w:val="24"/>
          <w:lang w:val="en"/>
        </w:rPr>
        <w:t>, Northern Kentucky University</w:t>
      </w:r>
      <w:r>
        <w:rPr>
          <w:rFonts w:ascii="Trebuchet MS" w:hAnsi="Trebuchet MS"/>
          <w:color w:val="222222"/>
          <w:sz w:val="24"/>
          <w:szCs w:val="24"/>
          <w:lang w:val="en"/>
        </w:rPr>
        <w:br/>
        <w:t>Highland Heights, Kentucky</w:t>
      </w:r>
      <w:r w:rsidRPr="003863B2">
        <w:rPr>
          <w:rFonts w:ascii="Trebuchet MS" w:hAnsi="Trebuchet MS"/>
          <w:color w:val="222222"/>
          <w:sz w:val="24"/>
          <w:szCs w:val="24"/>
          <w:lang w:val="en"/>
        </w:rPr>
        <w:t xml:space="preserve"> 41076</w:t>
      </w:r>
    </w:p>
    <w:p w:rsidR="003863B2" w:rsidRPr="003863B2" w:rsidRDefault="003863B2" w:rsidP="001A7B88">
      <w:pPr>
        <w:pStyle w:val="ListParagraph"/>
        <w:numPr>
          <w:ilvl w:val="2"/>
          <w:numId w:val="3"/>
        </w:numPr>
        <w:spacing w:before="100" w:beforeAutospacing="1" w:after="100" w:afterAutospacing="1" w:line="276" w:lineRule="auto"/>
        <w:contextualSpacing w:val="0"/>
        <w:rPr>
          <w:rFonts w:ascii="Trebuchet MS" w:hAnsi="Trebuchet MS"/>
          <w:color w:val="222222"/>
          <w:sz w:val="24"/>
          <w:szCs w:val="24"/>
          <w:lang w:val="en"/>
        </w:rPr>
      </w:pPr>
      <w:r>
        <w:rPr>
          <w:rFonts w:ascii="Trebuchet MS" w:hAnsi="Trebuchet MS"/>
          <w:color w:val="222222"/>
          <w:sz w:val="24"/>
          <w:szCs w:val="24"/>
          <w:lang w:val="en"/>
        </w:rPr>
        <w:t xml:space="preserve">Or emailed to </w:t>
      </w:r>
      <w:hyperlink r:id="rId12" w:history="1">
        <w:r w:rsidRPr="006009FD">
          <w:rPr>
            <w:rStyle w:val="Hyperlink"/>
            <w:rFonts w:ascii="Trebuchet MS" w:hAnsi="Trebuchet MS"/>
            <w:sz w:val="24"/>
            <w:szCs w:val="24"/>
            <w:lang w:val="en"/>
          </w:rPr>
          <w:t>mitdata@nku.edu</w:t>
        </w:r>
      </w:hyperlink>
      <w:r>
        <w:rPr>
          <w:rFonts w:ascii="Trebuchet MS" w:hAnsi="Trebuchet MS"/>
          <w:color w:val="222222"/>
          <w:sz w:val="24"/>
          <w:szCs w:val="24"/>
          <w:lang w:val="en"/>
        </w:rPr>
        <w:t xml:space="preserve"> </w:t>
      </w:r>
    </w:p>
    <w:p w:rsidR="00265CD3" w:rsidRPr="009124D3" w:rsidRDefault="009124D3" w:rsidP="001A7B88">
      <w:pPr>
        <w:pStyle w:val="ListParagraph"/>
        <w:numPr>
          <w:ilvl w:val="1"/>
          <w:numId w:val="3"/>
        </w:numPr>
        <w:spacing w:before="100" w:beforeAutospacing="1" w:after="100" w:afterAutospacing="1" w:line="276" w:lineRule="auto"/>
        <w:contextualSpacing w:val="0"/>
        <w:rPr>
          <w:rFonts w:ascii="Trebuchet MS" w:hAnsi="Trebuchet MS"/>
          <w:color w:val="222222"/>
          <w:sz w:val="24"/>
          <w:szCs w:val="24"/>
          <w:lang w:val="en"/>
        </w:rPr>
      </w:pPr>
      <w:r>
        <w:rPr>
          <w:rFonts w:ascii="Trebuchet MS" w:hAnsi="Trebuchet MS"/>
          <w:color w:val="222222"/>
          <w:sz w:val="24"/>
          <w:szCs w:val="24"/>
          <w:lang w:val="en"/>
        </w:rPr>
        <w:t>Original instructions indicated a deadline of May 15</w:t>
      </w:r>
      <w:r w:rsidRPr="009124D3">
        <w:rPr>
          <w:rFonts w:ascii="Trebuchet MS" w:hAnsi="Trebuchet MS"/>
          <w:color w:val="222222"/>
          <w:sz w:val="24"/>
          <w:szCs w:val="24"/>
          <w:vertAlign w:val="superscript"/>
          <w:lang w:val="en"/>
        </w:rPr>
        <w:t>th</w:t>
      </w:r>
      <w:r>
        <w:rPr>
          <w:rFonts w:ascii="Trebuchet MS" w:hAnsi="Trebuchet MS"/>
          <w:color w:val="222222"/>
          <w:sz w:val="24"/>
          <w:szCs w:val="24"/>
          <w:lang w:val="en"/>
        </w:rPr>
        <w:t>. This date will still be honored. Please get your videos in as soon as possible.</w:t>
      </w:r>
    </w:p>
    <w:p w:rsidR="009124D3" w:rsidRPr="009124D3" w:rsidRDefault="009124D3" w:rsidP="001A7B88">
      <w:pPr>
        <w:pStyle w:val="ListParagraph"/>
        <w:numPr>
          <w:ilvl w:val="0"/>
          <w:numId w:val="3"/>
        </w:numPr>
        <w:spacing w:before="100" w:beforeAutospacing="1" w:after="100" w:afterAutospacing="1" w:line="276" w:lineRule="auto"/>
        <w:ind w:left="360"/>
        <w:contextualSpacing w:val="0"/>
        <w:rPr>
          <w:rFonts w:ascii="Trebuchet MS" w:hAnsi="Trebuchet MS"/>
          <w:color w:val="222222"/>
          <w:sz w:val="24"/>
          <w:szCs w:val="24"/>
          <w:lang w:val="en"/>
        </w:rPr>
      </w:pPr>
      <w:r>
        <w:rPr>
          <w:rFonts w:ascii="Trebuchet MS" w:hAnsi="Trebuchet MS"/>
          <w:b/>
          <w:sz w:val="24"/>
          <w:szCs w:val="24"/>
          <w:lang w:val="en"/>
        </w:rPr>
        <w:t>May 1</w:t>
      </w:r>
      <w:r w:rsidRPr="009124D3">
        <w:rPr>
          <w:rFonts w:ascii="Trebuchet MS" w:hAnsi="Trebuchet MS"/>
          <w:b/>
          <w:sz w:val="24"/>
          <w:szCs w:val="24"/>
          <w:vertAlign w:val="superscript"/>
          <w:lang w:val="en"/>
        </w:rPr>
        <w:t>st</w:t>
      </w:r>
      <w:r>
        <w:rPr>
          <w:rFonts w:ascii="Trebuchet MS" w:hAnsi="Trebuchet MS"/>
          <w:b/>
          <w:sz w:val="24"/>
          <w:szCs w:val="24"/>
          <w:lang w:val="en"/>
        </w:rPr>
        <w:t xml:space="preserve">, 2013 </w:t>
      </w:r>
      <w:r w:rsidRPr="009124D3">
        <w:rPr>
          <w:rFonts w:ascii="Trebuchet MS" w:hAnsi="Trebuchet MS"/>
          <w:sz w:val="24"/>
          <w:szCs w:val="24"/>
          <w:lang w:val="en"/>
        </w:rPr>
        <w:t xml:space="preserve">– Fluency Assessment Lessons Survey Due </w:t>
      </w:r>
      <w:r>
        <w:rPr>
          <w:rFonts w:ascii="Trebuchet MS" w:hAnsi="Trebuchet MS"/>
          <w:sz w:val="24"/>
          <w:szCs w:val="24"/>
          <w:lang w:val="en"/>
        </w:rPr>
        <w:br/>
      </w:r>
      <w:r>
        <w:rPr>
          <w:rFonts w:ascii="Trebuchet MS" w:hAnsi="Trebuchet MS"/>
          <w:i/>
          <w:sz w:val="24"/>
          <w:szCs w:val="24"/>
          <w:lang w:val="en"/>
        </w:rPr>
        <w:t>(Experienced MITs)</w:t>
      </w:r>
    </w:p>
    <w:p w:rsidR="001D35FE" w:rsidRPr="001D35FE" w:rsidRDefault="001D35FE" w:rsidP="001D35FE">
      <w:pPr>
        <w:pStyle w:val="ListParagraph"/>
        <w:numPr>
          <w:ilvl w:val="1"/>
          <w:numId w:val="3"/>
        </w:numPr>
        <w:spacing w:before="100" w:beforeAutospacing="1" w:after="100" w:afterAutospacing="1" w:line="276" w:lineRule="auto"/>
        <w:contextualSpacing w:val="0"/>
        <w:rPr>
          <w:rFonts w:ascii="Trebuchet MS" w:hAnsi="Trebuchet MS"/>
          <w:color w:val="222222"/>
          <w:sz w:val="24"/>
          <w:szCs w:val="24"/>
          <w:lang w:val="en"/>
        </w:rPr>
      </w:pPr>
      <w:r>
        <w:rPr>
          <w:rFonts w:ascii="Trebuchet MS" w:hAnsi="Trebuchet MS"/>
          <w:sz w:val="24"/>
          <w:szCs w:val="24"/>
          <w:lang w:val="en"/>
        </w:rPr>
        <w:t>The Fluency Assessment Lessons Survey link was sent out on Friday, April 19</w:t>
      </w:r>
      <w:r w:rsidRPr="001D35FE">
        <w:rPr>
          <w:rFonts w:ascii="Trebuchet MS" w:hAnsi="Trebuchet MS"/>
          <w:sz w:val="24"/>
          <w:szCs w:val="24"/>
          <w:vertAlign w:val="superscript"/>
          <w:lang w:val="en"/>
        </w:rPr>
        <w:t>th</w:t>
      </w:r>
      <w:r>
        <w:rPr>
          <w:rFonts w:ascii="Trebuchet MS" w:hAnsi="Trebuchet MS"/>
          <w:sz w:val="24"/>
          <w:szCs w:val="24"/>
          <w:lang w:val="en"/>
        </w:rPr>
        <w:t xml:space="preserve">. If you did not receive the link, please email Jennifer Martinez at </w:t>
      </w:r>
      <w:hyperlink r:id="rId13" w:history="1">
        <w:r w:rsidRPr="00DD31A5">
          <w:rPr>
            <w:rStyle w:val="Hyperlink"/>
            <w:rFonts w:ascii="Trebuchet MS" w:hAnsi="Trebuchet MS"/>
            <w:sz w:val="24"/>
            <w:szCs w:val="24"/>
            <w:lang w:val="en"/>
          </w:rPr>
          <w:t>lambj1@nku.edu</w:t>
        </w:r>
      </w:hyperlink>
    </w:p>
    <w:p w:rsidR="009124D3" w:rsidRPr="001A7B88" w:rsidRDefault="009124D3" w:rsidP="001A7B88">
      <w:pPr>
        <w:pStyle w:val="ListParagraph"/>
        <w:numPr>
          <w:ilvl w:val="0"/>
          <w:numId w:val="3"/>
        </w:numPr>
        <w:spacing w:before="100" w:beforeAutospacing="1" w:after="100" w:afterAutospacing="1" w:line="276" w:lineRule="auto"/>
        <w:ind w:left="360"/>
        <w:contextualSpacing w:val="0"/>
        <w:rPr>
          <w:rFonts w:ascii="Trebuchet MS" w:hAnsi="Trebuchet MS"/>
          <w:color w:val="222222"/>
          <w:sz w:val="24"/>
          <w:szCs w:val="24"/>
          <w:lang w:val="en"/>
        </w:rPr>
      </w:pPr>
      <w:r w:rsidRPr="009124D3">
        <w:rPr>
          <w:rFonts w:ascii="Trebuchet MS" w:hAnsi="Trebuchet MS"/>
          <w:b/>
          <w:sz w:val="24"/>
          <w:szCs w:val="24"/>
          <w:lang w:val="en"/>
        </w:rPr>
        <w:t>May 1</w:t>
      </w:r>
      <w:r w:rsidRPr="009124D3">
        <w:rPr>
          <w:rFonts w:ascii="Trebuchet MS" w:hAnsi="Trebuchet MS"/>
          <w:b/>
          <w:sz w:val="24"/>
          <w:szCs w:val="24"/>
          <w:vertAlign w:val="superscript"/>
          <w:lang w:val="en"/>
        </w:rPr>
        <w:t>st</w:t>
      </w:r>
      <w:r w:rsidR="00CE0E25">
        <w:rPr>
          <w:rFonts w:ascii="Trebuchet MS" w:hAnsi="Trebuchet MS"/>
          <w:b/>
          <w:sz w:val="24"/>
          <w:szCs w:val="24"/>
          <w:lang w:val="en"/>
        </w:rPr>
        <w:t>, 2013</w:t>
      </w:r>
      <w:r w:rsidRPr="009124D3">
        <w:rPr>
          <w:rFonts w:ascii="Trebuchet MS" w:hAnsi="Trebuchet MS"/>
          <w:b/>
          <w:sz w:val="24"/>
          <w:szCs w:val="24"/>
          <w:lang w:val="en"/>
        </w:rPr>
        <w:t xml:space="preserve"> </w:t>
      </w:r>
      <w:r w:rsidR="001A7B88">
        <w:rPr>
          <w:rFonts w:ascii="Trebuchet MS" w:hAnsi="Trebuchet MS"/>
          <w:sz w:val="24"/>
          <w:szCs w:val="24"/>
          <w:lang w:val="en"/>
        </w:rPr>
        <w:t>– KCM End-of-Year Survey Due</w:t>
      </w:r>
      <w:r>
        <w:rPr>
          <w:rFonts w:ascii="Trebuchet MS" w:hAnsi="Trebuchet MS"/>
          <w:sz w:val="24"/>
          <w:szCs w:val="24"/>
          <w:lang w:val="en"/>
        </w:rPr>
        <w:br/>
      </w:r>
      <w:r>
        <w:rPr>
          <w:rFonts w:ascii="Trebuchet MS" w:hAnsi="Trebuchet MS"/>
          <w:i/>
          <w:sz w:val="24"/>
          <w:szCs w:val="24"/>
          <w:lang w:val="en"/>
        </w:rPr>
        <w:t xml:space="preserve">(All </w:t>
      </w:r>
      <w:r w:rsidRPr="001A7B88">
        <w:rPr>
          <w:rFonts w:ascii="Trebuchet MS" w:hAnsi="Trebuchet MS"/>
          <w:i/>
          <w:sz w:val="24"/>
          <w:szCs w:val="24"/>
          <w:lang w:val="en"/>
        </w:rPr>
        <w:t>MITs)</w:t>
      </w:r>
    </w:p>
    <w:p w:rsidR="001A7B88" w:rsidRPr="001A7B88" w:rsidRDefault="0058257C" w:rsidP="001A7B88">
      <w:pPr>
        <w:pStyle w:val="ListParagraph"/>
        <w:numPr>
          <w:ilvl w:val="1"/>
          <w:numId w:val="3"/>
        </w:numPr>
        <w:spacing w:before="100" w:beforeAutospacing="1" w:after="100" w:afterAutospacing="1" w:line="276" w:lineRule="auto"/>
        <w:contextualSpacing w:val="0"/>
        <w:rPr>
          <w:rFonts w:ascii="Trebuchet MS" w:hAnsi="Trebuchet MS"/>
          <w:color w:val="222222"/>
          <w:sz w:val="24"/>
          <w:szCs w:val="24"/>
          <w:lang w:val="en"/>
        </w:rPr>
      </w:pPr>
      <w:hyperlink r:id="rId14" w:history="1">
        <w:r w:rsidR="001D35FE" w:rsidRPr="00FC409E">
          <w:rPr>
            <w:rStyle w:val="Hyperlink"/>
            <w:rFonts w:ascii="Trebuchet MS" w:hAnsi="Trebuchet MS"/>
            <w:sz w:val="24"/>
            <w:szCs w:val="24"/>
            <w:lang w:val="en"/>
          </w:rPr>
          <w:t>Click here</w:t>
        </w:r>
      </w:hyperlink>
      <w:r w:rsidR="001D35FE">
        <w:rPr>
          <w:rFonts w:ascii="Trebuchet MS" w:hAnsi="Trebuchet MS"/>
          <w:sz w:val="24"/>
          <w:szCs w:val="24"/>
          <w:lang w:val="en"/>
        </w:rPr>
        <w:t xml:space="preserve"> to complete the </w:t>
      </w:r>
      <w:r w:rsidR="009B4A00">
        <w:rPr>
          <w:rFonts w:ascii="Trebuchet MS" w:hAnsi="Trebuchet MS"/>
          <w:sz w:val="24"/>
          <w:szCs w:val="24"/>
          <w:lang w:val="en"/>
        </w:rPr>
        <w:t>KCM End-of-Year Survey</w:t>
      </w:r>
      <w:r w:rsidR="00FC409E">
        <w:rPr>
          <w:rFonts w:ascii="Trebuchet MS" w:hAnsi="Trebuchet MS"/>
          <w:sz w:val="24"/>
          <w:szCs w:val="24"/>
          <w:lang w:val="en"/>
        </w:rPr>
        <w:t xml:space="preserve"> (if you haven’t already)</w:t>
      </w:r>
    </w:p>
    <w:p w:rsidR="00C82E83" w:rsidRPr="00773CD2" w:rsidRDefault="00265CD3" w:rsidP="00773CD2">
      <w:pPr>
        <w:pStyle w:val="ListParagraph"/>
        <w:numPr>
          <w:ilvl w:val="0"/>
          <w:numId w:val="3"/>
        </w:numPr>
        <w:spacing w:before="100" w:beforeAutospacing="1" w:after="100" w:afterAutospacing="1" w:line="276" w:lineRule="auto"/>
        <w:ind w:left="360"/>
        <w:contextualSpacing w:val="0"/>
        <w:rPr>
          <w:sz w:val="23"/>
          <w:szCs w:val="23"/>
        </w:rPr>
      </w:pPr>
      <w:r w:rsidRPr="00773CD2">
        <w:rPr>
          <w:rFonts w:ascii="Trebuchet MS" w:hAnsi="Trebuchet MS"/>
          <w:b/>
          <w:sz w:val="24"/>
          <w:szCs w:val="24"/>
          <w:lang w:val="en"/>
        </w:rPr>
        <w:t>Upcoming</w:t>
      </w:r>
      <w:r w:rsidR="0088663E" w:rsidRPr="00773CD2">
        <w:rPr>
          <w:rFonts w:ascii="Trebuchet MS" w:hAnsi="Trebuchet MS"/>
          <w:sz w:val="24"/>
          <w:szCs w:val="24"/>
          <w:lang w:val="en"/>
        </w:rPr>
        <w:t xml:space="preserve"> - </w:t>
      </w:r>
      <w:r w:rsidRPr="00773CD2">
        <w:rPr>
          <w:rFonts w:ascii="Trebuchet MS" w:hAnsi="Trebuchet MS"/>
          <w:color w:val="222222"/>
          <w:sz w:val="24"/>
          <w:szCs w:val="24"/>
          <w:lang w:val="en"/>
        </w:rPr>
        <w:t>KDE End-of-Year report</w:t>
      </w:r>
      <w:r w:rsidR="003863B2" w:rsidRPr="00773CD2">
        <w:rPr>
          <w:rFonts w:ascii="Trebuchet MS" w:hAnsi="Trebuchet MS"/>
          <w:color w:val="222222"/>
          <w:sz w:val="24"/>
          <w:szCs w:val="24"/>
          <w:lang w:val="en"/>
        </w:rPr>
        <w:t>/survey</w:t>
      </w:r>
      <w:r w:rsidRPr="00773CD2">
        <w:rPr>
          <w:rFonts w:ascii="Trebuchet MS" w:hAnsi="Trebuchet MS"/>
          <w:color w:val="222222"/>
          <w:sz w:val="24"/>
          <w:szCs w:val="24"/>
          <w:lang w:val="en"/>
        </w:rPr>
        <w:t xml:space="preserve">, </w:t>
      </w:r>
      <w:r w:rsidR="003863B2" w:rsidRPr="00773CD2">
        <w:rPr>
          <w:rFonts w:ascii="Trebuchet MS" w:hAnsi="Trebuchet MS"/>
          <w:color w:val="222222"/>
          <w:sz w:val="24"/>
          <w:szCs w:val="24"/>
          <w:lang w:val="en"/>
        </w:rPr>
        <w:t xml:space="preserve">this </w:t>
      </w:r>
      <w:r w:rsidRPr="00773CD2">
        <w:rPr>
          <w:rFonts w:ascii="Trebuchet MS" w:hAnsi="Trebuchet MS"/>
          <w:color w:val="222222"/>
          <w:sz w:val="24"/>
          <w:szCs w:val="24"/>
          <w:lang w:val="en"/>
        </w:rPr>
        <w:t>will be sent by Pam</w:t>
      </w:r>
      <w:r w:rsidR="002E0AB0">
        <w:rPr>
          <w:rFonts w:ascii="Trebuchet MS" w:hAnsi="Trebuchet MS"/>
          <w:color w:val="222222"/>
          <w:sz w:val="24"/>
          <w:szCs w:val="24"/>
          <w:lang w:val="en"/>
        </w:rPr>
        <w:t>ela</w:t>
      </w:r>
      <w:r w:rsidRPr="00773CD2">
        <w:rPr>
          <w:rFonts w:ascii="Trebuchet MS" w:hAnsi="Trebuchet MS"/>
          <w:color w:val="222222"/>
          <w:sz w:val="24"/>
          <w:szCs w:val="24"/>
          <w:lang w:val="en"/>
        </w:rPr>
        <w:t xml:space="preserve"> Pickens</w:t>
      </w:r>
      <w:r w:rsidR="003863B2" w:rsidRPr="00773CD2">
        <w:rPr>
          <w:rFonts w:ascii="Trebuchet MS" w:hAnsi="Trebuchet MS"/>
          <w:color w:val="222222"/>
          <w:sz w:val="24"/>
          <w:szCs w:val="24"/>
          <w:lang w:val="en"/>
        </w:rPr>
        <w:br/>
        <w:t>(All MITs)</w:t>
      </w:r>
    </w:p>
    <w:sectPr w:rsidR="00C82E83" w:rsidRPr="00773CD2" w:rsidSect="0088663E">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57C" w:rsidRDefault="0058257C" w:rsidP="004030E8">
      <w:r>
        <w:separator/>
      </w:r>
    </w:p>
  </w:endnote>
  <w:endnote w:type="continuationSeparator" w:id="0">
    <w:p w:rsidR="0058257C" w:rsidRDefault="0058257C" w:rsidP="0040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E8" w:rsidRDefault="009124D3" w:rsidP="004030E8">
    <w:pPr>
      <w:pStyle w:val="Footer"/>
      <w:jc w:val="right"/>
    </w:pPr>
    <w:r>
      <w:t>April 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57C" w:rsidRDefault="0058257C" w:rsidP="004030E8">
      <w:r>
        <w:separator/>
      </w:r>
    </w:p>
  </w:footnote>
  <w:footnote w:type="continuationSeparator" w:id="0">
    <w:p w:rsidR="0058257C" w:rsidRDefault="0058257C" w:rsidP="00403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E8" w:rsidRDefault="004030E8" w:rsidP="00B4070C">
    <w:pPr>
      <w:pStyle w:val="Header"/>
      <w:jc w:val="center"/>
    </w:pPr>
    <w:r>
      <w:rPr>
        <w:noProof/>
      </w:rPr>
      <w:drawing>
        <wp:inline distT="0" distB="0" distL="0" distR="0" wp14:anchorId="5F6A329D" wp14:editId="08249598">
          <wp:extent cx="5943600" cy="1000760"/>
          <wp:effectExtent l="0" t="0" r="0" b="889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00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75pt;height:9.75pt" o:bullet="t">
        <v:imagedata r:id="rId1" o:title="BD21301_"/>
      </v:shape>
    </w:pict>
  </w:numPicBullet>
  <w:abstractNum w:abstractNumId="0">
    <w:nsid w:val="60B83741"/>
    <w:multiLevelType w:val="hybridMultilevel"/>
    <w:tmpl w:val="F8403DD0"/>
    <w:lvl w:ilvl="0" w:tplc="DCF2E81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65C6F69"/>
    <w:multiLevelType w:val="hybridMultilevel"/>
    <w:tmpl w:val="56AC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7E3FFA"/>
    <w:multiLevelType w:val="hybridMultilevel"/>
    <w:tmpl w:val="A6B84FC4"/>
    <w:lvl w:ilvl="0" w:tplc="96B4EBA6">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37"/>
    <w:rsid w:val="000723F3"/>
    <w:rsid w:val="000840AD"/>
    <w:rsid w:val="000928E2"/>
    <w:rsid w:val="000D3CAE"/>
    <w:rsid w:val="000D5A6B"/>
    <w:rsid w:val="00107367"/>
    <w:rsid w:val="001818E8"/>
    <w:rsid w:val="001A7B88"/>
    <w:rsid w:val="001D35FE"/>
    <w:rsid w:val="001E24D4"/>
    <w:rsid w:val="001F220B"/>
    <w:rsid w:val="00265CD3"/>
    <w:rsid w:val="0029482A"/>
    <w:rsid w:val="002E0AB0"/>
    <w:rsid w:val="0031406C"/>
    <w:rsid w:val="00377749"/>
    <w:rsid w:val="003863B2"/>
    <w:rsid w:val="004030E8"/>
    <w:rsid w:val="00421524"/>
    <w:rsid w:val="00472C72"/>
    <w:rsid w:val="00474A7C"/>
    <w:rsid w:val="0049310C"/>
    <w:rsid w:val="004D53F6"/>
    <w:rsid w:val="0053716A"/>
    <w:rsid w:val="005668BD"/>
    <w:rsid w:val="0058257C"/>
    <w:rsid w:val="006423FC"/>
    <w:rsid w:val="006856D2"/>
    <w:rsid w:val="006F1973"/>
    <w:rsid w:val="00714F08"/>
    <w:rsid w:val="00755D5F"/>
    <w:rsid w:val="00773CD2"/>
    <w:rsid w:val="00773E35"/>
    <w:rsid w:val="007901E9"/>
    <w:rsid w:val="007C0DA0"/>
    <w:rsid w:val="00804FD6"/>
    <w:rsid w:val="008121AC"/>
    <w:rsid w:val="00813273"/>
    <w:rsid w:val="0088663E"/>
    <w:rsid w:val="009124D3"/>
    <w:rsid w:val="009431BE"/>
    <w:rsid w:val="00965506"/>
    <w:rsid w:val="009B4A00"/>
    <w:rsid w:val="009B7AA3"/>
    <w:rsid w:val="009E6AFD"/>
    <w:rsid w:val="00A759FB"/>
    <w:rsid w:val="00B04FD7"/>
    <w:rsid w:val="00B4070C"/>
    <w:rsid w:val="00C057BF"/>
    <w:rsid w:val="00C4695C"/>
    <w:rsid w:val="00C55B34"/>
    <w:rsid w:val="00C81437"/>
    <w:rsid w:val="00C82E83"/>
    <w:rsid w:val="00C94A3C"/>
    <w:rsid w:val="00C97AD5"/>
    <w:rsid w:val="00CD52C2"/>
    <w:rsid w:val="00CE0E25"/>
    <w:rsid w:val="00D57C25"/>
    <w:rsid w:val="00E06708"/>
    <w:rsid w:val="00E52D6D"/>
    <w:rsid w:val="00EC137B"/>
    <w:rsid w:val="00F01E1E"/>
    <w:rsid w:val="00F30962"/>
    <w:rsid w:val="00F4709C"/>
    <w:rsid w:val="00FC409E"/>
    <w:rsid w:val="00FF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3E"/>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1AC"/>
    <w:pPr>
      <w:ind w:left="720"/>
      <w:contextualSpacing/>
    </w:pPr>
  </w:style>
  <w:style w:type="paragraph" w:styleId="BalloonText">
    <w:name w:val="Balloon Text"/>
    <w:basedOn w:val="Normal"/>
    <w:link w:val="BalloonTextChar"/>
    <w:uiPriority w:val="99"/>
    <w:semiHidden/>
    <w:unhideWhenUsed/>
    <w:rsid w:val="00D57C25"/>
    <w:rPr>
      <w:rFonts w:ascii="Tahoma" w:hAnsi="Tahoma" w:cs="Tahoma"/>
      <w:sz w:val="16"/>
      <w:szCs w:val="16"/>
    </w:rPr>
  </w:style>
  <w:style w:type="character" w:customStyle="1" w:styleId="BalloonTextChar">
    <w:name w:val="Balloon Text Char"/>
    <w:basedOn w:val="DefaultParagraphFont"/>
    <w:link w:val="BalloonText"/>
    <w:uiPriority w:val="99"/>
    <w:semiHidden/>
    <w:rsid w:val="00D57C25"/>
    <w:rPr>
      <w:rFonts w:ascii="Tahoma" w:hAnsi="Tahoma" w:cs="Tahoma"/>
      <w:sz w:val="16"/>
      <w:szCs w:val="16"/>
    </w:rPr>
  </w:style>
  <w:style w:type="character" w:styleId="Hyperlink">
    <w:name w:val="Hyperlink"/>
    <w:basedOn w:val="DefaultParagraphFont"/>
    <w:uiPriority w:val="99"/>
    <w:unhideWhenUsed/>
    <w:rsid w:val="0053716A"/>
    <w:rPr>
      <w:color w:val="0000FF" w:themeColor="hyperlink"/>
      <w:u w:val="single"/>
    </w:rPr>
  </w:style>
  <w:style w:type="paragraph" w:styleId="Header">
    <w:name w:val="header"/>
    <w:basedOn w:val="Normal"/>
    <w:link w:val="HeaderChar"/>
    <w:uiPriority w:val="99"/>
    <w:unhideWhenUsed/>
    <w:rsid w:val="004030E8"/>
    <w:pPr>
      <w:tabs>
        <w:tab w:val="center" w:pos="4680"/>
        <w:tab w:val="right" w:pos="9360"/>
      </w:tabs>
    </w:pPr>
  </w:style>
  <w:style w:type="character" w:customStyle="1" w:styleId="HeaderChar">
    <w:name w:val="Header Char"/>
    <w:basedOn w:val="DefaultParagraphFont"/>
    <w:link w:val="Header"/>
    <w:uiPriority w:val="99"/>
    <w:rsid w:val="004030E8"/>
  </w:style>
  <w:style w:type="paragraph" w:styleId="Footer">
    <w:name w:val="footer"/>
    <w:basedOn w:val="Normal"/>
    <w:link w:val="FooterChar"/>
    <w:uiPriority w:val="99"/>
    <w:unhideWhenUsed/>
    <w:rsid w:val="004030E8"/>
    <w:pPr>
      <w:tabs>
        <w:tab w:val="center" w:pos="4680"/>
        <w:tab w:val="right" w:pos="9360"/>
      </w:tabs>
    </w:pPr>
  </w:style>
  <w:style w:type="character" w:customStyle="1" w:styleId="FooterChar">
    <w:name w:val="Footer Char"/>
    <w:basedOn w:val="DefaultParagraphFont"/>
    <w:link w:val="Footer"/>
    <w:uiPriority w:val="99"/>
    <w:rsid w:val="004030E8"/>
  </w:style>
  <w:style w:type="table" w:styleId="TableGrid">
    <w:name w:val="Table Grid"/>
    <w:basedOn w:val="TableNormal"/>
    <w:uiPriority w:val="59"/>
    <w:rsid w:val="00C82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82E8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C82E8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PlainText">
    <w:name w:val="Plain Text"/>
    <w:basedOn w:val="Normal"/>
    <w:link w:val="PlainTextChar"/>
    <w:uiPriority w:val="99"/>
    <w:unhideWhenUsed/>
    <w:rsid w:val="0088663E"/>
    <w:rPr>
      <w:rFonts w:ascii="Georgia" w:hAnsi="Georgia" w:cs="Times New Roman"/>
      <w:color w:val="000000"/>
      <w:sz w:val="24"/>
      <w:szCs w:val="24"/>
      <w:lang w:eastAsia="x-none"/>
    </w:rPr>
  </w:style>
  <w:style w:type="character" w:customStyle="1" w:styleId="PlainTextChar">
    <w:name w:val="Plain Text Char"/>
    <w:basedOn w:val="DefaultParagraphFont"/>
    <w:link w:val="PlainText"/>
    <w:uiPriority w:val="99"/>
    <w:rsid w:val="0088663E"/>
    <w:rPr>
      <w:rFonts w:ascii="Georgia" w:eastAsia="Calibri" w:hAnsi="Georgia" w:cs="Times New Roman"/>
      <w:color w:val="000000"/>
      <w:sz w:val="24"/>
      <w:szCs w:val="24"/>
      <w:lang w:eastAsia="x-none"/>
    </w:rPr>
  </w:style>
  <w:style w:type="character" w:styleId="Emphasis">
    <w:name w:val="Emphasis"/>
    <w:basedOn w:val="DefaultParagraphFont"/>
    <w:uiPriority w:val="20"/>
    <w:qFormat/>
    <w:rsid w:val="0088663E"/>
    <w:rPr>
      <w:i/>
      <w:iCs/>
    </w:rPr>
  </w:style>
  <w:style w:type="character" w:styleId="FollowedHyperlink">
    <w:name w:val="FollowedHyperlink"/>
    <w:basedOn w:val="DefaultParagraphFont"/>
    <w:uiPriority w:val="99"/>
    <w:semiHidden/>
    <w:unhideWhenUsed/>
    <w:rsid w:val="00714F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3E"/>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1AC"/>
    <w:pPr>
      <w:ind w:left="720"/>
      <w:contextualSpacing/>
    </w:pPr>
  </w:style>
  <w:style w:type="paragraph" w:styleId="BalloonText">
    <w:name w:val="Balloon Text"/>
    <w:basedOn w:val="Normal"/>
    <w:link w:val="BalloonTextChar"/>
    <w:uiPriority w:val="99"/>
    <w:semiHidden/>
    <w:unhideWhenUsed/>
    <w:rsid w:val="00D57C25"/>
    <w:rPr>
      <w:rFonts w:ascii="Tahoma" w:hAnsi="Tahoma" w:cs="Tahoma"/>
      <w:sz w:val="16"/>
      <w:szCs w:val="16"/>
    </w:rPr>
  </w:style>
  <w:style w:type="character" w:customStyle="1" w:styleId="BalloonTextChar">
    <w:name w:val="Balloon Text Char"/>
    <w:basedOn w:val="DefaultParagraphFont"/>
    <w:link w:val="BalloonText"/>
    <w:uiPriority w:val="99"/>
    <w:semiHidden/>
    <w:rsid w:val="00D57C25"/>
    <w:rPr>
      <w:rFonts w:ascii="Tahoma" w:hAnsi="Tahoma" w:cs="Tahoma"/>
      <w:sz w:val="16"/>
      <w:szCs w:val="16"/>
    </w:rPr>
  </w:style>
  <w:style w:type="character" w:styleId="Hyperlink">
    <w:name w:val="Hyperlink"/>
    <w:basedOn w:val="DefaultParagraphFont"/>
    <w:uiPriority w:val="99"/>
    <w:unhideWhenUsed/>
    <w:rsid w:val="0053716A"/>
    <w:rPr>
      <w:color w:val="0000FF" w:themeColor="hyperlink"/>
      <w:u w:val="single"/>
    </w:rPr>
  </w:style>
  <w:style w:type="paragraph" w:styleId="Header">
    <w:name w:val="header"/>
    <w:basedOn w:val="Normal"/>
    <w:link w:val="HeaderChar"/>
    <w:uiPriority w:val="99"/>
    <w:unhideWhenUsed/>
    <w:rsid w:val="004030E8"/>
    <w:pPr>
      <w:tabs>
        <w:tab w:val="center" w:pos="4680"/>
        <w:tab w:val="right" w:pos="9360"/>
      </w:tabs>
    </w:pPr>
  </w:style>
  <w:style w:type="character" w:customStyle="1" w:styleId="HeaderChar">
    <w:name w:val="Header Char"/>
    <w:basedOn w:val="DefaultParagraphFont"/>
    <w:link w:val="Header"/>
    <w:uiPriority w:val="99"/>
    <w:rsid w:val="004030E8"/>
  </w:style>
  <w:style w:type="paragraph" w:styleId="Footer">
    <w:name w:val="footer"/>
    <w:basedOn w:val="Normal"/>
    <w:link w:val="FooterChar"/>
    <w:uiPriority w:val="99"/>
    <w:unhideWhenUsed/>
    <w:rsid w:val="004030E8"/>
    <w:pPr>
      <w:tabs>
        <w:tab w:val="center" w:pos="4680"/>
        <w:tab w:val="right" w:pos="9360"/>
      </w:tabs>
    </w:pPr>
  </w:style>
  <w:style w:type="character" w:customStyle="1" w:styleId="FooterChar">
    <w:name w:val="Footer Char"/>
    <w:basedOn w:val="DefaultParagraphFont"/>
    <w:link w:val="Footer"/>
    <w:uiPriority w:val="99"/>
    <w:rsid w:val="004030E8"/>
  </w:style>
  <w:style w:type="table" w:styleId="TableGrid">
    <w:name w:val="Table Grid"/>
    <w:basedOn w:val="TableNormal"/>
    <w:uiPriority w:val="59"/>
    <w:rsid w:val="00C82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82E8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C82E8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PlainText">
    <w:name w:val="Plain Text"/>
    <w:basedOn w:val="Normal"/>
    <w:link w:val="PlainTextChar"/>
    <w:uiPriority w:val="99"/>
    <w:unhideWhenUsed/>
    <w:rsid w:val="0088663E"/>
    <w:rPr>
      <w:rFonts w:ascii="Georgia" w:hAnsi="Georgia" w:cs="Times New Roman"/>
      <w:color w:val="000000"/>
      <w:sz w:val="24"/>
      <w:szCs w:val="24"/>
      <w:lang w:eastAsia="x-none"/>
    </w:rPr>
  </w:style>
  <w:style w:type="character" w:customStyle="1" w:styleId="PlainTextChar">
    <w:name w:val="Plain Text Char"/>
    <w:basedOn w:val="DefaultParagraphFont"/>
    <w:link w:val="PlainText"/>
    <w:uiPriority w:val="99"/>
    <w:rsid w:val="0088663E"/>
    <w:rPr>
      <w:rFonts w:ascii="Georgia" w:eastAsia="Calibri" w:hAnsi="Georgia" w:cs="Times New Roman"/>
      <w:color w:val="000000"/>
      <w:sz w:val="24"/>
      <w:szCs w:val="24"/>
      <w:lang w:eastAsia="x-none"/>
    </w:rPr>
  </w:style>
  <w:style w:type="character" w:styleId="Emphasis">
    <w:name w:val="Emphasis"/>
    <w:basedOn w:val="DefaultParagraphFont"/>
    <w:uiPriority w:val="20"/>
    <w:qFormat/>
    <w:rsid w:val="0088663E"/>
    <w:rPr>
      <w:i/>
      <w:iCs/>
    </w:rPr>
  </w:style>
  <w:style w:type="character" w:styleId="FollowedHyperlink">
    <w:name w:val="FollowedHyperlink"/>
    <w:basedOn w:val="DefaultParagraphFont"/>
    <w:uiPriority w:val="99"/>
    <w:semiHidden/>
    <w:unhideWhenUsed/>
    <w:rsid w:val="00714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1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data@nku.edu" TargetMode="External"/><Relationship Id="rId13" Type="http://schemas.openxmlformats.org/officeDocument/2006/relationships/hyperlink" Target="mailto:lambj1@nk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tdata@nk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iethhosting.com/kcm/docs/MQIVideoLessonsSubmissionSpring.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ethhosting.com/kcm/docs/FALSubmissionInstructions.docx" TargetMode="External"/><Relationship Id="rId4" Type="http://schemas.openxmlformats.org/officeDocument/2006/relationships/settings" Target="settings.xml"/><Relationship Id="rId9" Type="http://schemas.openxmlformats.org/officeDocument/2006/relationships/hyperlink" Target="mailto:lambj1@nku.edu" TargetMode="External"/><Relationship Id="rId14" Type="http://schemas.openxmlformats.org/officeDocument/2006/relationships/hyperlink" Target="http://www.surveymonkey.com/s/3BKWF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norse</dc:creator>
  <cp:lastModifiedBy>Administrator</cp:lastModifiedBy>
  <cp:revision>3</cp:revision>
  <cp:lastPrinted>2013-04-01T17:00:00Z</cp:lastPrinted>
  <dcterms:created xsi:type="dcterms:W3CDTF">2013-04-22T17:54:00Z</dcterms:created>
  <dcterms:modified xsi:type="dcterms:W3CDTF">2013-04-22T17:55:00Z</dcterms:modified>
</cp:coreProperties>
</file>